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F0" w:rsidRPr="0023358E" w:rsidRDefault="005E71F0" w:rsidP="00AC3D52">
      <w:r w:rsidRPr="0023358E">
        <w:t>МІНІСТЕРСТВО ОСВІТИ І НАУКИ УКРАЇНИ</w:t>
      </w:r>
    </w:p>
    <w:p w:rsidR="005E71F0" w:rsidRPr="0023358E" w:rsidRDefault="005E71F0" w:rsidP="00AC3D52">
      <w:r w:rsidRPr="0023358E">
        <w:t>ХЕРСОНСЬКИЙ ДЕРЖАВНИЙ УНІВЕРСИТЕТ</w:t>
      </w:r>
    </w:p>
    <w:p w:rsidR="005E71F0" w:rsidRPr="0023358E" w:rsidRDefault="005E71F0" w:rsidP="00AC3D52">
      <w:r w:rsidRPr="0023358E">
        <w:t>ФАКУЛЬТЕТ УКРАЇНСЬКОЇ Й ІНОЗЕМНОЇ ФІЛОЛОГІЇ ТА ЖУРНАЛІСТИКИ</w:t>
      </w:r>
    </w:p>
    <w:p w:rsidR="005E71F0" w:rsidRPr="0023358E" w:rsidRDefault="005E71F0" w:rsidP="00AC3D52">
      <w:r w:rsidRPr="0023358E">
        <w:t>КАФЕДРА АНГЛІЙСЬКОЇ ФІЛОЛОГІЇ ТА ПРИКЛАДНОЇ ЛІНГВІСТИКИ</w:t>
      </w:r>
    </w:p>
    <w:p w:rsidR="005E71F0" w:rsidRPr="0023358E" w:rsidRDefault="005E71F0" w:rsidP="00AC3D52"/>
    <w:p w:rsidR="005E71F0" w:rsidRPr="0023358E" w:rsidRDefault="0023358E" w:rsidP="00AC3D52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1F0" w:rsidRPr="0023358E">
        <w:t>ЗАТВЕРДЖЕНО</w:t>
      </w:r>
    </w:p>
    <w:p w:rsidR="005E71F0" w:rsidRPr="0023358E" w:rsidRDefault="0023358E" w:rsidP="00AC3D5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1F0" w:rsidRPr="0023358E">
        <w:t>на засіданні кафедри англійської філології</w:t>
      </w:r>
    </w:p>
    <w:p w:rsidR="005E71F0" w:rsidRPr="0023358E" w:rsidRDefault="0023358E" w:rsidP="00AC3D5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1F0" w:rsidRPr="0023358E">
        <w:t>та прикладної лінгвістики</w:t>
      </w:r>
    </w:p>
    <w:p w:rsidR="005E71F0" w:rsidRPr="0023358E" w:rsidRDefault="0023358E" w:rsidP="00AC3D5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1F0" w:rsidRPr="0023358E">
        <w:t>протокол № … від …. …. 2020 р.</w:t>
      </w:r>
    </w:p>
    <w:p w:rsidR="003031A6" w:rsidRPr="003031A6" w:rsidRDefault="003031A6" w:rsidP="003031A6">
      <w:pPr>
        <w:pStyle w:val="1"/>
        <w:widowControl w:val="0"/>
        <w:ind w:left="849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в.о. завідувачки кафедри </w:t>
      </w:r>
    </w:p>
    <w:p w:rsidR="003031A6" w:rsidRPr="003031A6" w:rsidRDefault="003031A6" w:rsidP="00AC3D52">
      <w:r w:rsidRPr="003031A6">
        <w:t xml:space="preserve">___________ (доц. Главацька Ю.Л.) </w:t>
      </w:r>
    </w:p>
    <w:p w:rsidR="003031A6" w:rsidRPr="003031A6" w:rsidRDefault="003031A6" w:rsidP="00AC3D52"/>
    <w:p w:rsidR="005E71F0" w:rsidRPr="003031A6" w:rsidRDefault="005E71F0" w:rsidP="00AC3D52"/>
    <w:p w:rsidR="005E71F0" w:rsidRPr="0023358E" w:rsidRDefault="005E71F0" w:rsidP="00AC3D52">
      <w:r w:rsidRPr="0023358E">
        <w:t>СИЛАБУС ОСВІТНЬОЇ КОМПОНЕНТИ</w:t>
      </w:r>
    </w:p>
    <w:p w:rsidR="005E71F0" w:rsidRDefault="005E71F0" w:rsidP="00AC3D52">
      <w:r w:rsidRPr="0023358E">
        <w:t>ПРАКТИЧНИЙ КУРС ДРУГОЇ ІНОЗЕМНОЇ МОВИ</w:t>
      </w:r>
    </w:p>
    <w:p w:rsidR="00F00D0D" w:rsidRDefault="00F00D0D" w:rsidP="00AC3D52"/>
    <w:p w:rsidR="00F00D0D" w:rsidRDefault="00F00D0D" w:rsidP="00AC3D52"/>
    <w:p w:rsidR="00F00D0D" w:rsidRPr="0023358E" w:rsidRDefault="00F00D0D" w:rsidP="00AC3D52"/>
    <w:p w:rsidR="005E71F0" w:rsidRPr="0023358E" w:rsidRDefault="005E71F0" w:rsidP="00AC3D52"/>
    <w:p w:rsidR="00A625CE" w:rsidRDefault="005E71F0" w:rsidP="00AC3D52">
      <w:r w:rsidRPr="0023358E">
        <w:t xml:space="preserve">Освітня програма </w:t>
      </w:r>
    </w:p>
    <w:p w:rsidR="00A625CE" w:rsidRDefault="00A625CE" w:rsidP="00AC3D52">
      <w:r>
        <w:t>«Середня освіта (Мова і література іспанська)»</w:t>
      </w:r>
    </w:p>
    <w:p w:rsidR="00A625CE" w:rsidRPr="00A625CE" w:rsidRDefault="00A625CE" w:rsidP="00AC3D52">
      <w:r>
        <w:t>«Середня освіта (Мова і література французька)»</w:t>
      </w:r>
    </w:p>
    <w:p w:rsidR="005E71F0" w:rsidRDefault="005E71F0" w:rsidP="00AC3D52">
      <w:r w:rsidRPr="0023358E">
        <w:t xml:space="preserve">Спеціальність 014.02 Середня освіта (Мова і література </w:t>
      </w:r>
      <w:r w:rsidR="00A625CE">
        <w:t>іспанська</w:t>
      </w:r>
      <w:r w:rsidRPr="0023358E">
        <w:t>)</w:t>
      </w:r>
    </w:p>
    <w:p w:rsidR="00A625CE" w:rsidRPr="0023358E" w:rsidRDefault="00A625CE" w:rsidP="00AC3D52">
      <w:r w:rsidRPr="0023358E">
        <w:t xml:space="preserve">014.02 Середня освіта (Мова і література </w:t>
      </w:r>
      <w:r>
        <w:t>французька</w:t>
      </w:r>
      <w:r w:rsidRPr="0023358E">
        <w:t>)</w:t>
      </w:r>
    </w:p>
    <w:p w:rsidR="005E71F0" w:rsidRPr="0023358E" w:rsidRDefault="005E71F0" w:rsidP="00AC3D52">
      <w:r w:rsidRPr="0023358E">
        <w:t xml:space="preserve">Галузь знань </w:t>
      </w:r>
      <w:r w:rsidRPr="00A625CE">
        <w:t xml:space="preserve">01 </w:t>
      </w:r>
      <w:r w:rsidRPr="0023358E">
        <w:t>Освіта/ Педагогіка</w:t>
      </w:r>
    </w:p>
    <w:p w:rsidR="005E71F0" w:rsidRPr="0023358E" w:rsidRDefault="005E71F0" w:rsidP="00AC3D52"/>
    <w:p w:rsidR="005E71F0" w:rsidRDefault="005E71F0" w:rsidP="00AC3D52"/>
    <w:p w:rsidR="0023358E" w:rsidRDefault="0023358E" w:rsidP="00AC3D52"/>
    <w:p w:rsidR="0023358E" w:rsidRDefault="0023358E" w:rsidP="00AC3D52"/>
    <w:p w:rsidR="00A625CE" w:rsidRDefault="00A625CE" w:rsidP="00AC3D52"/>
    <w:p w:rsidR="00FD4EAF" w:rsidRDefault="00FD4EAF" w:rsidP="00AC3D52"/>
    <w:p w:rsidR="00FD4EAF" w:rsidRDefault="00FD4EAF" w:rsidP="00AC3D52"/>
    <w:p w:rsidR="00FD4EAF" w:rsidRPr="0023358E" w:rsidRDefault="00FD4EAF" w:rsidP="00AC3D52"/>
    <w:p w:rsidR="005E71F0" w:rsidRPr="0023358E" w:rsidRDefault="005E71F0" w:rsidP="00AC3D52">
      <w:r w:rsidRPr="0023358E">
        <w:lastRenderedPageBreak/>
        <w:t>Херсон 2020</w:t>
      </w:r>
    </w:p>
    <w:p w:rsidR="005E71F0" w:rsidRDefault="005E71F0" w:rsidP="00AC3D52"/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0206"/>
      </w:tblGrid>
      <w:tr w:rsidR="005E71F0" w:rsidTr="00AC58A6">
        <w:tc>
          <w:tcPr>
            <w:tcW w:w="3936" w:type="dxa"/>
          </w:tcPr>
          <w:p w:rsidR="005E71F0" w:rsidRDefault="005E71F0" w:rsidP="00AC3D52">
            <w:r>
              <w:t>Назва освітньої компоненти</w:t>
            </w:r>
          </w:p>
        </w:tc>
        <w:tc>
          <w:tcPr>
            <w:tcW w:w="10206" w:type="dxa"/>
          </w:tcPr>
          <w:p w:rsidR="005E71F0" w:rsidRPr="005E71F0" w:rsidRDefault="005E71F0" w:rsidP="00AC3D52">
            <w:r>
              <w:t>Практичний курс другої іноземної мови</w:t>
            </w:r>
          </w:p>
        </w:tc>
      </w:tr>
      <w:tr w:rsidR="005E71F0" w:rsidTr="00AC58A6">
        <w:tc>
          <w:tcPr>
            <w:tcW w:w="3936" w:type="dxa"/>
          </w:tcPr>
          <w:p w:rsidR="005E71F0" w:rsidRDefault="005E71F0" w:rsidP="00AC3D52">
            <w:r>
              <w:t xml:space="preserve">Викладач </w:t>
            </w:r>
          </w:p>
        </w:tc>
        <w:tc>
          <w:tcPr>
            <w:tcW w:w="10206" w:type="dxa"/>
          </w:tcPr>
          <w:p w:rsidR="005E71F0" w:rsidRPr="005E71F0" w:rsidRDefault="00E425D4" w:rsidP="00AC3D52">
            <w:r>
              <w:t>Михайлець Михайло Дмитрович</w:t>
            </w:r>
          </w:p>
        </w:tc>
      </w:tr>
      <w:tr w:rsidR="005E71F0" w:rsidTr="00AC58A6">
        <w:tc>
          <w:tcPr>
            <w:tcW w:w="3936" w:type="dxa"/>
          </w:tcPr>
          <w:p w:rsidR="005E71F0" w:rsidRDefault="005E71F0" w:rsidP="00AC3D52">
            <w:r>
              <w:t>Посилання на сайт</w:t>
            </w:r>
          </w:p>
        </w:tc>
        <w:tc>
          <w:tcPr>
            <w:tcW w:w="10206" w:type="dxa"/>
          </w:tcPr>
          <w:p w:rsidR="005E71F0" w:rsidRDefault="00ED4AAB" w:rsidP="00AC3D52">
            <w:hyperlink r:id="rId7" w:history="1">
              <w:r w:rsidR="000B17D1" w:rsidRPr="006A1749">
                <w:rPr>
                  <w:rStyle w:val="a5"/>
                </w:rPr>
                <w:t>http://www.kspu.edu/About/Faculty/IUkrForeignPhilology/ChairTranslation/EducationalProgramSVObachelor/OPseredniaosvita/SyllabiSeredniaOsvita.aspx</w:t>
              </w:r>
            </w:hyperlink>
            <w:r w:rsidR="000B17D1">
              <w:t xml:space="preserve"> </w:t>
            </w:r>
          </w:p>
        </w:tc>
      </w:tr>
      <w:tr w:rsidR="005E71F0" w:rsidTr="00AC58A6">
        <w:tc>
          <w:tcPr>
            <w:tcW w:w="3936" w:type="dxa"/>
          </w:tcPr>
          <w:p w:rsidR="005E71F0" w:rsidRDefault="005E71F0" w:rsidP="00AC3D52">
            <w:r>
              <w:t>Контактний тел.</w:t>
            </w:r>
          </w:p>
        </w:tc>
        <w:tc>
          <w:tcPr>
            <w:tcW w:w="10206" w:type="dxa"/>
          </w:tcPr>
          <w:p w:rsidR="005E71F0" w:rsidRPr="0057350A" w:rsidRDefault="0057350A" w:rsidP="00AC3D52">
            <w:pPr>
              <w:rPr>
                <w:lang w:val="en-US"/>
              </w:rPr>
            </w:pPr>
            <w:r>
              <w:rPr>
                <w:lang w:val="en-US"/>
              </w:rPr>
              <w:t xml:space="preserve">(095)1954045 </w:t>
            </w:r>
          </w:p>
        </w:tc>
      </w:tr>
      <w:tr w:rsidR="005E71F0" w:rsidTr="00AC58A6">
        <w:tc>
          <w:tcPr>
            <w:tcW w:w="3936" w:type="dxa"/>
          </w:tcPr>
          <w:p w:rsidR="005E71F0" w:rsidRDefault="005E71F0" w:rsidP="00AC3D52">
            <w:r>
              <w:t>E-mail викладача:</w:t>
            </w:r>
          </w:p>
        </w:tc>
        <w:tc>
          <w:tcPr>
            <w:tcW w:w="10206" w:type="dxa"/>
          </w:tcPr>
          <w:p w:rsidR="005E71F0" w:rsidRPr="00980492" w:rsidRDefault="00ED4AAB" w:rsidP="00AC3D52">
            <w:pPr>
              <w:rPr>
                <w:lang w:val="en-US"/>
              </w:rPr>
            </w:pPr>
            <w:hyperlink r:id="rId8" w:history="1">
              <w:r w:rsidR="00F073EF" w:rsidRPr="006A1749">
                <w:rPr>
                  <w:rStyle w:val="a5"/>
                  <w:lang w:val="en-US"/>
                </w:rPr>
                <w:t>michaelmmdms1997@gmail.com</w:t>
              </w:r>
            </w:hyperlink>
            <w:r w:rsidR="00F073EF">
              <w:rPr>
                <w:lang w:val="en-US"/>
              </w:rPr>
              <w:t xml:space="preserve"> </w:t>
            </w:r>
          </w:p>
        </w:tc>
      </w:tr>
      <w:tr w:rsidR="005E71F0" w:rsidTr="00AC58A6">
        <w:tc>
          <w:tcPr>
            <w:tcW w:w="3936" w:type="dxa"/>
          </w:tcPr>
          <w:p w:rsidR="005E71F0" w:rsidRDefault="005E71F0" w:rsidP="00AC3D52">
            <w:r>
              <w:t>Графік консультацій</w:t>
            </w:r>
          </w:p>
        </w:tc>
        <w:tc>
          <w:tcPr>
            <w:tcW w:w="10206" w:type="dxa"/>
          </w:tcPr>
          <w:p w:rsidR="005E71F0" w:rsidRPr="00980492" w:rsidRDefault="00C71512" w:rsidP="00AC3D52">
            <w:r>
              <w:t>За домовленістю</w:t>
            </w:r>
          </w:p>
        </w:tc>
      </w:tr>
    </w:tbl>
    <w:p w:rsidR="005E71F0" w:rsidRDefault="005E71F0" w:rsidP="00AC3D52"/>
    <w:p w:rsidR="005E71F0" w:rsidRPr="0039753D" w:rsidRDefault="005E71F0" w:rsidP="00AC3D52">
      <w:pPr>
        <w:pStyle w:val="a3"/>
        <w:numPr>
          <w:ilvl w:val="0"/>
          <w:numId w:val="1"/>
        </w:numPr>
      </w:pPr>
      <w:r w:rsidRPr="00B10C4F">
        <w:rPr>
          <w:b/>
        </w:rPr>
        <w:t xml:space="preserve">Анотація до курсу: </w:t>
      </w:r>
      <w:r>
        <w:t xml:space="preserve">навчальна дисципліна розрахована на години </w:t>
      </w:r>
      <w:r w:rsidR="00980492" w:rsidRPr="00B10C4F">
        <w:t>практичних</w:t>
      </w:r>
      <w:r w:rsidR="00980492">
        <w:t xml:space="preserve"> занять</w:t>
      </w:r>
      <w:r w:rsidR="00980492" w:rsidRPr="00B10C4F">
        <w:t>, що направлені на</w:t>
      </w:r>
      <w:r>
        <w:t xml:space="preserve"> </w:t>
      </w:r>
      <w:r w:rsidR="00980492" w:rsidRPr="00B10C4F">
        <w:t>удосконалення знань</w:t>
      </w:r>
      <w:r w:rsidR="00413494">
        <w:t xml:space="preserve"> з</w:t>
      </w:r>
      <w:r w:rsidR="00980492" w:rsidRPr="00B10C4F">
        <w:t xml:space="preserve"> </w:t>
      </w:r>
      <w:r w:rsidR="003031A6">
        <w:t xml:space="preserve">англійської </w:t>
      </w:r>
      <w:r w:rsidR="00980492" w:rsidRPr="00B10C4F">
        <w:t xml:space="preserve">мови в аспекті говоріння, аудіювання, письма та читання, курс має на меті  усестороннє поглиблення мовних та мовленнєвих </w:t>
      </w:r>
      <w:r w:rsidR="00980492" w:rsidRPr="0039753D">
        <w:t>знань</w:t>
      </w:r>
      <w:r w:rsidR="003031A6" w:rsidRPr="0039753D">
        <w:t xml:space="preserve">, </w:t>
      </w:r>
      <w:r w:rsidR="003031A6" w:rsidRPr="0039753D">
        <w:rPr>
          <w:lang w:eastAsia="ru-RU"/>
        </w:rPr>
        <w:t>здійснення іншомовного міжособистісного спілкування; формування мовної, соціокультурної та мовленнєвої компетентності студентів</w:t>
      </w:r>
    </w:p>
    <w:p w:rsidR="00980492" w:rsidRPr="003031A6" w:rsidRDefault="00980492" w:rsidP="00AC3D52">
      <w:pPr>
        <w:pStyle w:val="a3"/>
        <w:numPr>
          <w:ilvl w:val="0"/>
          <w:numId w:val="1"/>
        </w:numPr>
      </w:pPr>
      <w:r w:rsidRPr="003031A6">
        <w:t>Мета та завдання</w:t>
      </w:r>
      <w:r w:rsidR="005E71F0" w:rsidRPr="003031A6">
        <w:t xml:space="preserve"> курсу: </w:t>
      </w:r>
      <w:bookmarkStart w:id="0" w:name="_gjdgxs" w:colFirst="0" w:colLast="0"/>
      <w:bookmarkEnd w:id="0"/>
    </w:p>
    <w:p w:rsidR="00980492" w:rsidRPr="00980492" w:rsidRDefault="00980492" w:rsidP="00AC3D52">
      <w:r w:rsidRPr="00980492">
        <w:rPr>
          <w:b/>
          <w:bCs/>
          <w:u w:val="single"/>
        </w:rPr>
        <w:t>Мета курсу</w:t>
      </w:r>
      <w:r w:rsidRPr="00980492">
        <w:rPr>
          <w:b/>
          <w:bCs/>
        </w:rPr>
        <w:t xml:space="preserve">: </w:t>
      </w:r>
      <w:r w:rsidRPr="00980492">
        <w:t>розвивати діалогічне, монологічне мовлення та інші активні форми мовленнєвої діяльності, такі, як диспут, дискусія, рольова гра, активізація знань граматичного та лексичного матеріалу, передбаченого програмою.</w:t>
      </w:r>
    </w:p>
    <w:p w:rsidR="00980492" w:rsidRPr="00980492" w:rsidRDefault="00980492" w:rsidP="00AC3D52">
      <w:r w:rsidRPr="00980492">
        <w:t>Завдання курсу:</w:t>
      </w:r>
      <w:r w:rsidRPr="00980492">
        <w:tab/>
      </w:r>
      <w:r w:rsidR="00F3418A">
        <w:tab/>
      </w:r>
    </w:p>
    <w:p w:rsidR="00980492" w:rsidRPr="00980492" w:rsidRDefault="00980492" w:rsidP="00AC3D52">
      <w:r w:rsidRPr="00980492">
        <w:rPr>
          <w:b/>
        </w:rPr>
        <w:t>методичні:</w:t>
      </w:r>
      <w:r w:rsidRPr="00980492">
        <w:t xml:space="preserve"> навчити аудіювати </w:t>
      </w:r>
      <w:r w:rsidR="00AC59DF">
        <w:t>англійську</w:t>
      </w:r>
      <w:r w:rsidRPr="00980492">
        <w:t xml:space="preserve"> мову в межах тем за програмою розвивати     навички     діалогічного     та     монологічного     мовлення, продовжувати роботу  по  збагаченню  активного  словникового  запасу студентів та навчити студентів викладати    набуту інформацію і свої думки у межах тематики, передбаченої програмою.</w:t>
      </w:r>
    </w:p>
    <w:p w:rsidR="00980492" w:rsidRPr="00980492" w:rsidRDefault="00980492" w:rsidP="00AC3D52">
      <w:r w:rsidRPr="00980492">
        <w:rPr>
          <w:b/>
        </w:rPr>
        <w:t xml:space="preserve">пізнавальні: </w:t>
      </w:r>
      <w:r w:rsidRPr="00980492">
        <w:t xml:space="preserve">   сприяти   розвитку   краєзнавчих   знань   студентів   про культуру, традиції та звичаї </w:t>
      </w:r>
      <w:r w:rsidR="002F120F">
        <w:t>англомовних країн</w:t>
      </w:r>
      <w:r w:rsidRPr="00980492">
        <w:t>.</w:t>
      </w:r>
    </w:p>
    <w:p w:rsidR="00980492" w:rsidRDefault="00980492" w:rsidP="00AC3D52">
      <w:r w:rsidRPr="00980492">
        <w:rPr>
          <w:b/>
        </w:rPr>
        <w:t>практичні:</w:t>
      </w:r>
      <w:r w:rsidRPr="00980492">
        <w:t xml:space="preserve">    розвивати   та   удосконалювати    навички    говоріння    та перекладу текстів на </w:t>
      </w:r>
      <w:r w:rsidR="002C616E">
        <w:t>англійську</w:t>
      </w:r>
      <w:r w:rsidRPr="00980492">
        <w:t xml:space="preserve"> та рідну мови, розвивати мовну здогадку та мовленнєву реакцію*' вміння мовного самоконтролю.</w:t>
      </w:r>
    </w:p>
    <w:p w:rsidR="003031A6" w:rsidRPr="003031A6" w:rsidRDefault="003031A6" w:rsidP="00AC3D52">
      <w:r w:rsidRPr="003031A6">
        <w:tab/>
      </w:r>
      <w:r w:rsidRPr="003031A6">
        <w:tab/>
      </w:r>
    </w:p>
    <w:p w:rsidR="005E71F0" w:rsidRPr="003031A6" w:rsidRDefault="005E71F0" w:rsidP="00AC3D52">
      <w:pPr>
        <w:pStyle w:val="a3"/>
        <w:numPr>
          <w:ilvl w:val="0"/>
          <w:numId w:val="1"/>
        </w:numPr>
      </w:pPr>
      <w:r w:rsidRPr="003031A6">
        <w:t xml:space="preserve">Компетентності та програмні результати навчання: </w:t>
      </w:r>
    </w:p>
    <w:p w:rsidR="00D11B4B" w:rsidRDefault="00D11B4B" w:rsidP="00AC3D52">
      <w:r>
        <w:t>Інтегральна компетентність.</w:t>
      </w:r>
    </w:p>
    <w:p w:rsidR="00D11B4B" w:rsidRDefault="00D11B4B" w:rsidP="00AC3D52">
      <w:pPr>
        <w:rPr>
          <w:rStyle w:val="rvts0"/>
        </w:rPr>
      </w:pPr>
      <w:r>
        <w:rPr>
          <w:rStyle w:val="rvts0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</w:r>
    </w:p>
    <w:p w:rsidR="00D11B4B" w:rsidRDefault="00D11B4B" w:rsidP="00AC3D52">
      <w:r>
        <w:t>Загальні компетентності.</w:t>
      </w:r>
    </w:p>
    <w:p w:rsidR="00D11B4B" w:rsidRDefault="00D11B4B" w:rsidP="00AC3D52">
      <w:pPr>
        <w:pStyle w:val="a3"/>
        <w:numPr>
          <w:ilvl w:val="1"/>
          <w:numId w:val="2"/>
        </w:numPr>
      </w:pPr>
      <w:r>
        <w:t>Знання та розуміння предметної області та розуміння професійної діяльності.</w:t>
      </w:r>
    </w:p>
    <w:p w:rsidR="00D11B4B" w:rsidRDefault="00D11B4B" w:rsidP="00AC3D52">
      <w:pPr>
        <w:pStyle w:val="a3"/>
        <w:numPr>
          <w:ilvl w:val="1"/>
          <w:numId w:val="2"/>
        </w:numPr>
      </w:pPr>
      <w:r>
        <w:t>Здатність діяти на основі етичних міркувань (мотивів), діяти соціально відповідально та свідомо.</w:t>
      </w:r>
    </w:p>
    <w:p w:rsidR="00D11B4B" w:rsidRDefault="00D11B4B" w:rsidP="00AC3D52">
      <w:pPr>
        <w:pStyle w:val="a3"/>
        <w:numPr>
          <w:ilvl w:val="1"/>
          <w:numId w:val="2"/>
        </w:numPr>
      </w:pPr>
      <w:r>
        <w:lastRenderedPageBreak/>
        <w:t>Здатність свідомо визначати цілі власного професійного й особистісного розвику, організовувати власну діяльність, працювати автономно та в команді.</w:t>
      </w:r>
    </w:p>
    <w:p w:rsidR="00D11B4B" w:rsidRDefault="00D11B4B" w:rsidP="00AC3D52">
      <w:pPr>
        <w:pStyle w:val="a3"/>
        <w:numPr>
          <w:ilvl w:val="1"/>
          <w:numId w:val="2"/>
        </w:numPr>
      </w:pPr>
      <w:r>
        <w:t>Здатність до пошуку, оброблення, аналізу та критичного оцінювання інформації з різних джерел, у т.ч. іноземною мовою.</w:t>
      </w:r>
    </w:p>
    <w:p w:rsidR="00D11B4B" w:rsidRDefault="00D11B4B" w:rsidP="00AC3D52">
      <w:pPr>
        <w:pStyle w:val="a3"/>
        <w:numPr>
          <w:ilvl w:val="1"/>
          <w:numId w:val="2"/>
        </w:numPr>
      </w:pPr>
      <w:r>
        <w:t>Здатність застосовувати набуті знання та вміння в практичних ситуаціях.</w:t>
      </w:r>
    </w:p>
    <w:p w:rsidR="00D11B4B" w:rsidRPr="00B10C4F" w:rsidRDefault="00D11B4B" w:rsidP="00AC3D52">
      <w:pPr>
        <w:pStyle w:val="a3"/>
        <w:numPr>
          <w:ilvl w:val="1"/>
          <w:numId w:val="2"/>
        </w:numPr>
      </w:pPr>
      <w:r>
        <w:t>Здатність вчитися і оволодівати сучасними знаннями</w:t>
      </w:r>
      <w:r w:rsidRPr="00B10C4F">
        <w:t>.</w:t>
      </w:r>
    </w:p>
    <w:p w:rsidR="00D11B4B" w:rsidRPr="00B10C4F" w:rsidRDefault="00D11B4B" w:rsidP="00AC3D52">
      <w:pPr>
        <w:pStyle w:val="a3"/>
        <w:numPr>
          <w:ilvl w:val="1"/>
          <w:numId w:val="2"/>
        </w:numPr>
      </w:pPr>
      <w:r w:rsidRPr="00B10C4F">
        <w:t>Здатність до письмової й усної комунікації, щ</w:t>
      </w:r>
      <w:r>
        <w:t>o</w:t>
      </w:r>
      <w:r w:rsidRPr="00B10C4F">
        <w:t xml:space="preserve"> якнайкраще відп</w:t>
      </w:r>
      <w:r>
        <w:t>o</w:t>
      </w:r>
      <w:r w:rsidRPr="00B10C4F">
        <w:t>відають ситуації професійного і особистісного спілкування засобами іноземної та державної мов.</w:t>
      </w:r>
    </w:p>
    <w:p w:rsidR="00D11B4B" w:rsidRDefault="00D11B4B" w:rsidP="00AC3D52">
      <w:pPr>
        <w:pStyle w:val="a3"/>
        <w:numPr>
          <w:ilvl w:val="0"/>
          <w:numId w:val="3"/>
        </w:numPr>
      </w:pPr>
      <w:r>
        <w:rPr>
          <w:lang w:eastAsia="uk-UA"/>
        </w:rPr>
        <w:t>Здатність критично оцінювати й аналізувати власну освітню та професійну діяльність.</w:t>
      </w:r>
    </w:p>
    <w:p w:rsidR="00D11B4B" w:rsidRDefault="00D11B4B" w:rsidP="00AC3D52">
      <w:pPr>
        <w:pStyle w:val="a3"/>
        <w:numPr>
          <w:ilvl w:val="0"/>
          <w:numId w:val="3"/>
        </w:numPr>
      </w:pPr>
      <w:r>
        <w:t>Здатність використовувати інформаційно-комунікаційні технології в освітній і професійній діяльності.</w:t>
      </w:r>
    </w:p>
    <w:p w:rsidR="00D11B4B" w:rsidRDefault="00D11B4B" w:rsidP="00AC3D52"/>
    <w:p w:rsidR="00D11B4B" w:rsidRDefault="00D11B4B" w:rsidP="00AC3D52">
      <w:r>
        <w:t>Фахові компетентності спеціальності.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здійснювати об’єктивний контроль і оцінювання рівня навчальних досягнень учнів з іноземної мови та світової літератури.  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до критичного аналізу, діагностики та корекції власної педагогічної діяльності з метою підвищення ефективності освітнього процесу. 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використовувати потенціал полілінгвальної підготовки для ефективного формування предметних компетентностей учнів.</w:t>
      </w:r>
    </w:p>
    <w:p w:rsidR="00D11B4B" w:rsidRPr="00B10C4F" w:rsidRDefault="00D11B4B" w:rsidP="00AC3D52">
      <w:pPr>
        <w:pStyle w:val="a3"/>
        <w:numPr>
          <w:ilvl w:val="0"/>
          <w:numId w:val="4"/>
        </w:numPr>
      </w:pPr>
      <w:r w:rsidRPr="00B10C4F">
        <w:t>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використання перспективного практичного досвіду й мовно-літературного контексту для реалізації освітніх цілей.</w:t>
      </w:r>
    </w:p>
    <w:p w:rsidR="00D11B4B" w:rsidRDefault="00D11B4B" w:rsidP="00AC3D52">
      <w:r>
        <w:tab/>
      </w:r>
      <w:r>
        <w:tab/>
      </w:r>
    </w:p>
    <w:p w:rsidR="005E71F0" w:rsidRPr="00D11B4B" w:rsidRDefault="005E71F0" w:rsidP="00AC3D52"/>
    <w:p w:rsidR="005E71F0" w:rsidRDefault="005E71F0" w:rsidP="00AC3D52">
      <w:pPr>
        <w:pStyle w:val="a3"/>
        <w:numPr>
          <w:ilvl w:val="0"/>
          <w:numId w:val="1"/>
        </w:numPr>
      </w:pPr>
      <w:r>
        <w:t>Обсяг курсу на поточний навчальний рік</w:t>
      </w:r>
      <w:r w:rsidR="00AC58A6">
        <w:t>.</w:t>
      </w:r>
    </w:p>
    <w:p w:rsidR="005E71F0" w:rsidRDefault="005E71F0" w:rsidP="00AC3D52"/>
    <w:tbl>
      <w:tblPr>
        <w:tblW w:w="13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86"/>
        <w:gridCol w:w="3531"/>
        <w:gridCol w:w="2895"/>
      </w:tblGrid>
      <w:tr w:rsidR="005E71F0" w:rsidTr="00AC58A6">
        <w:tc>
          <w:tcPr>
            <w:tcW w:w="3510" w:type="dxa"/>
          </w:tcPr>
          <w:p w:rsidR="005E71F0" w:rsidRDefault="005E71F0" w:rsidP="00AC3D52"/>
        </w:tc>
        <w:tc>
          <w:tcPr>
            <w:tcW w:w="3486" w:type="dxa"/>
          </w:tcPr>
          <w:p w:rsidR="005E71F0" w:rsidRDefault="005E71F0" w:rsidP="00AC3D52">
            <w:r>
              <w:t>Лекції</w:t>
            </w:r>
          </w:p>
        </w:tc>
        <w:tc>
          <w:tcPr>
            <w:tcW w:w="3531" w:type="dxa"/>
          </w:tcPr>
          <w:p w:rsidR="005E71F0" w:rsidRDefault="005E71F0" w:rsidP="00AC3D52">
            <w:r>
              <w:t>Практичні заняття</w:t>
            </w:r>
          </w:p>
        </w:tc>
        <w:tc>
          <w:tcPr>
            <w:tcW w:w="2895" w:type="dxa"/>
          </w:tcPr>
          <w:p w:rsidR="005E71F0" w:rsidRDefault="005E71F0" w:rsidP="00AC3D52">
            <w:r>
              <w:t>Самостійна робота</w:t>
            </w:r>
          </w:p>
        </w:tc>
      </w:tr>
      <w:tr w:rsidR="005E71F0" w:rsidTr="00AC58A6">
        <w:tc>
          <w:tcPr>
            <w:tcW w:w="3510" w:type="dxa"/>
          </w:tcPr>
          <w:p w:rsidR="005E71F0" w:rsidRDefault="005E71F0" w:rsidP="00AC3D52">
            <w:r>
              <w:t>Кількість годин</w:t>
            </w:r>
          </w:p>
        </w:tc>
        <w:tc>
          <w:tcPr>
            <w:tcW w:w="3486" w:type="dxa"/>
          </w:tcPr>
          <w:p w:rsidR="005E71F0" w:rsidRDefault="005E71F0" w:rsidP="00AC3D52"/>
        </w:tc>
        <w:tc>
          <w:tcPr>
            <w:tcW w:w="3531" w:type="dxa"/>
          </w:tcPr>
          <w:p w:rsidR="005E71F0" w:rsidRDefault="00D11B4B" w:rsidP="00AC3D52">
            <w:r>
              <w:t>114</w:t>
            </w:r>
          </w:p>
        </w:tc>
        <w:tc>
          <w:tcPr>
            <w:tcW w:w="2895" w:type="dxa"/>
          </w:tcPr>
          <w:p w:rsidR="005E71F0" w:rsidRDefault="00B10C4F" w:rsidP="00AC3D52">
            <w:r>
              <w:t>?</w:t>
            </w:r>
          </w:p>
        </w:tc>
      </w:tr>
    </w:tbl>
    <w:p w:rsidR="005E71F0" w:rsidRDefault="005E71F0" w:rsidP="00AC3D52"/>
    <w:p w:rsidR="005E71F0" w:rsidRDefault="005E71F0" w:rsidP="00AC3D52">
      <w:pPr>
        <w:pStyle w:val="a3"/>
        <w:numPr>
          <w:ilvl w:val="0"/>
          <w:numId w:val="1"/>
        </w:numPr>
      </w:pPr>
      <w:r>
        <w:t>Ознаки курсу</w:t>
      </w:r>
    </w:p>
    <w:tbl>
      <w:tblPr>
        <w:tblW w:w="1379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1643"/>
        <w:gridCol w:w="5303"/>
        <w:gridCol w:w="2268"/>
        <w:gridCol w:w="2638"/>
      </w:tblGrid>
      <w:tr w:rsidR="005E71F0" w:rsidTr="00AC58A6">
        <w:tc>
          <w:tcPr>
            <w:tcW w:w="1939" w:type="dxa"/>
          </w:tcPr>
          <w:p w:rsidR="005E71F0" w:rsidRDefault="005E71F0" w:rsidP="00AC3D52">
            <w:r>
              <w:t>Рік викладання</w:t>
            </w:r>
          </w:p>
        </w:tc>
        <w:tc>
          <w:tcPr>
            <w:tcW w:w="1643" w:type="dxa"/>
          </w:tcPr>
          <w:p w:rsidR="005E71F0" w:rsidRDefault="005E71F0" w:rsidP="00AC3D52">
            <w:r>
              <w:t>Семестр</w:t>
            </w:r>
          </w:p>
        </w:tc>
        <w:tc>
          <w:tcPr>
            <w:tcW w:w="5303" w:type="dxa"/>
          </w:tcPr>
          <w:p w:rsidR="005E71F0" w:rsidRDefault="005E71F0" w:rsidP="00AC3D52">
            <w:r>
              <w:t>Спеціальність</w:t>
            </w:r>
          </w:p>
        </w:tc>
        <w:tc>
          <w:tcPr>
            <w:tcW w:w="2268" w:type="dxa"/>
          </w:tcPr>
          <w:p w:rsidR="005E71F0" w:rsidRDefault="005E71F0" w:rsidP="00AC3D52">
            <w:r>
              <w:t>Курс (рік навчання)</w:t>
            </w:r>
          </w:p>
        </w:tc>
        <w:tc>
          <w:tcPr>
            <w:tcW w:w="2638" w:type="dxa"/>
          </w:tcPr>
          <w:p w:rsidR="005E71F0" w:rsidRDefault="005E71F0" w:rsidP="00AC3D52">
            <w:r>
              <w:t>Обов’язковий/</w:t>
            </w:r>
          </w:p>
          <w:p w:rsidR="005E71F0" w:rsidRDefault="005E71F0" w:rsidP="00AC3D52">
            <w:r>
              <w:lastRenderedPageBreak/>
              <w:t>вибірковий</w:t>
            </w:r>
          </w:p>
        </w:tc>
      </w:tr>
      <w:tr w:rsidR="005E71F0" w:rsidTr="00AC58A6">
        <w:tc>
          <w:tcPr>
            <w:tcW w:w="1939" w:type="dxa"/>
          </w:tcPr>
          <w:p w:rsidR="005E71F0" w:rsidRDefault="00E911F5" w:rsidP="00AC3D52">
            <w:r>
              <w:lastRenderedPageBreak/>
              <w:t>1</w:t>
            </w:r>
            <w:r w:rsidR="005E71F0">
              <w:t>-й</w:t>
            </w:r>
          </w:p>
        </w:tc>
        <w:tc>
          <w:tcPr>
            <w:tcW w:w="1643" w:type="dxa"/>
          </w:tcPr>
          <w:p w:rsidR="005E71F0" w:rsidRDefault="00885CCD" w:rsidP="00AC3D52">
            <w:r>
              <w:rPr>
                <w:lang w:val="tr-TR"/>
              </w:rPr>
              <w:t xml:space="preserve">1-2 </w:t>
            </w:r>
            <w:r w:rsidR="005E71F0">
              <w:t>-й</w:t>
            </w:r>
          </w:p>
        </w:tc>
        <w:tc>
          <w:tcPr>
            <w:tcW w:w="5303" w:type="dxa"/>
          </w:tcPr>
          <w:p w:rsidR="00885CCD" w:rsidRPr="001C5068" w:rsidRDefault="00885CCD" w:rsidP="00AC3D52">
            <w:r w:rsidRPr="001C5068">
              <w:t>014.02 Середня освіта (Мова і література іспанська)</w:t>
            </w:r>
          </w:p>
          <w:p w:rsidR="005E71F0" w:rsidRPr="00B10C4F" w:rsidRDefault="00885CCD" w:rsidP="00AC3D52">
            <w:r w:rsidRPr="001C5068">
              <w:t>014.02 Середня освіта (Мова і література французька)</w:t>
            </w:r>
          </w:p>
        </w:tc>
        <w:tc>
          <w:tcPr>
            <w:tcW w:w="2268" w:type="dxa"/>
          </w:tcPr>
          <w:p w:rsidR="005E71F0" w:rsidRDefault="00E911F5" w:rsidP="00AC3D52">
            <w:r>
              <w:t>1</w:t>
            </w:r>
            <w:r w:rsidR="005E71F0">
              <w:t>-й</w:t>
            </w:r>
          </w:p>
        </w:tc>
        <w:tc>
          <w:tcPr>
            <w:tcW w:w="2638" w:type="dxa"/>
          </w:tcPr>
          <w:p w:rsidR="005E71F0" w:rsidRDefault="005E71F0" w:rsidP="00AC3D52"/>
          <w:p w:rsidR="005E71F0" w:rsidRPr="003031A6" w:rsidRDefault="003031A6" w:rsidP="00AC3D52">
            <w:r>
              <w:t>Обов’язковий</w:t>
            </w:r>
          </w:p>
        </w:tc>
      </w:tr>
    </w:tbl>
    <w:p w:rsidR="005E71F0" w:rsidRDefault="005E71F0" w:rsidP="00AC3D52"/>
    <w:p w:rsidR="003031A6" w:rsidRPr="003031A6" w:rsidRDefault="003031A6" w:rsidP="00AC3D52"/>
    <w:p w:rsidR="005E71F0" w:rsidRDefault="005E71F0" w:rsidP="00AC3D52">
      <w:pPr>
        <w:pStyle w:val="a3"/>
        <w:numPr>
          <w:ilvl w:val="0"/>
          <w:numId w:val="1"/>
        </w:numPr>
      </w:pPr>
      <w:r>
        <w:t xml:space="preserve">Технічне й програмне забезпечення/обладнання: </w:t>
      </w:r>
      <w:r w:rsidR="00B10C4F">
        <w:t>ноутбук, прое</w:t>
      </w:r>
      <w:r>
        <w:t>ктор</w:t>
      </w:r>
      <w:r w:rsidR="00B10C4F">
        <w:t>, телефон, комплекси підручників.</w:t>
      </w:r>
    </w:p>
    <w:p w:rsidR="00B656AE" w:rsidRPr="00B656AE" w:rsidRDefault="005E71F0" w:rsidP="00AC3D52">
      <w:pPr>
        <w:pStyle w:val="a3"/>
      </w:pPr>
      <w:r w:rsidRPr="00B10C4F">
        <w:rPr>
          <w:b/>
        </w:rPr>
        <w:t xml:space="preserve"> Політика курсу: </w:t>
      </w:r>
      <w:r w:rsidR="00B656AE" w:rsidRPr="00B656AE">
        <w:t xml:space="preserve">Для успішного складання підсумкового контролю з дисципліни вимагається 100% очне або дистанційне </w:t>
      </w:r>
      <w:r w:rsidR="00B656AE">
        <w:t>відвідування практичних</w:t>
      </w:r>
      <w:r w:rsidR="00413494">
        <w:t xml:space="preserve"> занять. Пропуск понад 30</w:t>
      </w:r>
      <w:r w:rsidR="00B656AE" w:rsidRPr="00B656AE">
        <w:t xml:space="preserve">% занять без поважної причини буде оцінений як </w:t>
      </w:r>
      <w:r w:rsidR="00B656AE" w:rsidRPr="00B656AE">
        <w:rPr>
          <w:lang w:val="en-US"/>
        </w:rPr>
        <w:t>FX</w:t>
      </w:r>
    </w:p>
    <w:p w:rsidR="005E71F0" w:rsidRPr="00B656AE" w:rsidRDefault="005E71F0" w:rsidP="00AC3D52">
      <w:r w:rsidRPr="00B656AE">
        <w:t>; правила поведінки на заняттях (активна участь, виконання необхідного мінімуму</w:t>
      </w:r>
      <w:r w:rsidR="00B656AE" w:rsidRPr="00B656AE">
        <w:t xml:space="preserve"> навчальної роботи</w:t>
      </w:r>
      <w:r w:rsidRPr="00B656AE">
        <w:t xml:space="preserve">); </w:t>
      </w:r>
    </w:p>
    <w:p w:rsidR="005E71F0" w:rsidRDefault="005E71F0" w:rsidP="00AC3D52">
      <w: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9">
        <w:r>
          <w:rPr>
            <w:color w:val="0000FF"/>
            <w:u w:val="single"/>
          </w:rPr>
          <w:t>http://www.kspu.edu/About/DepartmentAndServices/DAcademicServ.aspx</w:t>
        </w:r>
      </w:hyperlink>
      <w:r>
        <w:t>); Положення про організацію освітнього процесу (</w:t>
      </w:r>
      <w:hyperlink r:id="rId10">
        <w:r>
          <w:rPr>
            <w:color w:val="0000FF"/>
            <w:u w:val="single"/>
          </w:rPr>
          <w:t>http://www.kspu.edu/About/DepartmentAndServices/DAcademicServ.aspx</w:t>
        </w:r>
      </w:hyperlink>
      <w:r>
        <w:t>); Положення про проведення практики студентів (</w:t>
      </w:r>
      <w:hyperlink r:id="rId11">
        <w:r>
          <w:rPr>
            <w:color w:val="0000FF"/>
            <w:u w:val="single"/>
          </w:rPr>
          <w:t>http://www.kspu.edu/About/DepartmentAndServices/DAcademicServ.aspx</w:t>
        </w:r>
      </w:hyperlink>
      <w:r>
        <w:t>); Положення про порядок оцінювання знань студентів (</w:t>
      </w:r>
      <w:hyperlink r:id="rId12">
        <w:r>
          <w:rPr>
            <w:color w:val="0000FF"/>
            <w:u w:val="single"/>
          </w:rPr>
          <w:t>http://www.kspu.edu/About/DepartmentAndServices/DAcademicServ.aspx</w:t>
        </w:r>
      </w:hyperlink>
      <w:r>
        <w:t>); Положення про академічну доброчесність (</w:t>
      </w:r>
      <w:hyperlink r:id="rId13">
        <w:r>
          <w:rPr>
            <w:color w:val="0000FF"/>
            <w:u w:val="single"/>
          </w:rPr>
          <w:t>http://www.kspu.edu/Information/Academicintegrity.aspx</w:t>
        </w:r>
      </w:hyperlink>
      <w:r>
        <w:t>); Положення про кваліфікаційну роботу (проєкт) студента (</w:t>
      </w:r>
      <w:hyperlink r:id="rId14">
        <w:r>
          <w:rPr>
            <w:color w:val="0000FF"/>
            <w:u w:val="single"/>
          </w:rPr>
          <w:t>http://www.kspu.edu/About/Faculty/INaturalScience/MFstud.aspx</w:t>
        </w:r>
      </w:hyperlink>
      <w:r>
        <w:t xml:space="preserve"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(http://www.kspu.edu/About/DepartmentAndServices/DMethodics/EduProcess.aspx) </w:t>
      </w:r>
    </w:p>
    <w:p w:rsidR="003031A6" w:rsidRPr="00490A27" w:rsidRDefault="003031A6" w:rsidP="00AC3D52">
      <w:r w:rsidRPr="00490A27">
        <w:t xml:space="preserve">Вимоги до навчальної діяльності здобувачів: </w:t>
      </w:r>
    </w:p>
    <w:p w:rsidR="003031A6" w:rsidRPr="00490A27" w:rsidRDefault="003031A6" w:rsidP="00AC3D52">
      <w:pPr>
        <w:pStyle w:val="a3"/>
        <w:numPr>
          <w:ilvl w:val="0"/>
          <w:numId w:val="24"/>
        </w:numPr>
        <w:rPr>
          <w:b/>
        </w:rPr>
      </w:pPr>
      <w:r w:rsidRPr="00490A27">
        <w:t>обов’язкове відвідування практичних занять, що враховується під час обчислення рейтингу здобувача за аудиторну роботу;  неприпустимість, запізнень; пропуск заняття може відбутися лише з поважної причини, про яку здобувач має повідомити с</w:t>
      </w:r>
      <w:r w:rsidR="00F87FD6">
        <w:t>т</w:t>
      </w:r>
      <w:r w:rsidRPr="00490A27">
        <w:t xml:space="preserve">аросту академічної групи та викладача й надати необхідні документи, що підтверджують поважну причину пропуску; у разі відсутності здобувача з поважної причини дозволяється індивідуальне складання теми під час консультації з викладачем; </w:t>
      </w:r>
    </w:p>
    <w:p w:rsidR="003031A6" w:rsidRPr="00490A27" w:rsidRDefault="003031A6" w:rsidP="00AC3D52">
      <w:pPr>
        <w:pStyle w:val="a3"/>
        <w:numPr>
          <w:ilvl w:val="0"/>
          <w:numId w:val="24"/>
        </w:numPr>
        <w:rPr>
          <w:b/>
        </w:rPr>
      </w:pPr>
      <w:r w:rsidRPr="00490A27"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3031A6" w:rsidRPr="00490A27" w:rsidRDefault="003031A6" w:rsidP="00AC3D52">
      <w:pPr>
        <w:pStyle w:val="a3"/>
        <w:numPr>
          <w:ilvl w:val="0"/>
          <w:numId w:val="24"/>
        </w:numPr>
        <w:rPr>
          <w:b/>
        </w:rPr>
      </w:pPr>
      <w:r w:rsidRPr="00490A27">
        <w:t>обов’язкове виконання завдань домашньої та самостійної роботи; своєчасне надання виконаних завдань самосійної роботи на перевірку; робота, подана на перевірку пізніше вказаного викладачем терміну, оцінюється мінімальною можливою оцінкою та кількістю балів;</w:t>
      </w:r>
    </w:p>
    <w:p w:rsidR="003031A6" w:rsidRPr="00490A27" w:rsidRDefault="003031A6" w:rsidP="00AC3D52">
      <w:pPr>
        <w:pStyle w:val="a3"/>
        <w:numPr>
          <w:ilvl w:val="0"/>
          <w:numId w:val="24"/>
        </w:numPr>
        <w:rPr>
          <w:b/>
        </w:rPr>
      </w:pPr>
      <w:r w:rsidRPr="00490A27"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3031A6" w:rsidRDefault="003031A6" w:rsidP="00AC3D52"/>
    <w:p w:rsidR="00AC58A6" w:rsidRDefault="00AC58A6" w:rsidP="00AC3D52"/>
    <w:p w:rsidR="00AC58A6" w:rsidRDefault="00AC58A6" w:rsidP="00AC3D52"/>
    <w:p w:rsidR="003031A6" w:rsidRPr="00D53A7D" w:rsidRDefault="003031A6" w:rsidP="00AC3D52">
      <w:r w:rsidRPr="00D53A7D">
        <w:t xml:space="preserve">         8. Схема курсу</w:t>
      </w:r>
    </w:p>
    <w:p w:rsidR="003031A6" w:rsidRDefault="00AC58A6" w:rsidP="00AC3D52">
      <w:pPr>
        <w:rPr>
          <w:lang w:val="tr-TR"/>
        </w:rPr>
      </w:pPr>
      <w:r>
        <w:t>1</w:t>
      </w:r>
      <w:r w:rsidR="003031A6" w:rsidRPr="00D53A7D">
        <w:t xml:space="preserve"> курс</w:t>
      </w:r>
    </w:p>
    <w:p w:rsidR="00124521" w:rsidRPr="00F3418A" w:rsidRDefault="00124521" w:rsidP="00AC3D52">
      <w:pPr>
        <w:pStyle w:val="a3"/>
      </w:pPr>
    </w:p>
    <w:p w:rsidR="00124521" w:rsidRPr="009349AD" w:rsidRDefault="00124521" w:rsidP="00AC3D52">
      <w:r w:rsidRPr="009349AD">
        <w:t>Змістові модулі навчальної дисципліни</w:t>
      </w:r>
    </w:p>
    <w:tbl>
      <w:tblPr>
        <w:tblStyle w:val="ac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885CCD" w:rsidRPr="005D00B3" w:rsidTr="004B0DB9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  <w:r w:rsidRPr="005D00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,2</w:t>
            </w: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. Імена та назви, кольори. Подорожі, магазини.</w:t>
            </w:r>
          </w:p>
        </w:tc>
      </w:tr>
      <w:tr w:rsidR="00885CCD" w:rsidRPr="005D00B3" w:rsidTr="004B0DB9">
        <w:trPr>
          <w:trHeight w:val="25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5376C2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Тиждень </w:t>
            </w:r>
            <w:r w:rsidR="00885CCD" w:rsidRPr="005D00B3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85CCD" w:rsidRPr="000B2E80" w:rsidRDefault="000B2E80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AC3D52">
            <w:pPr>
              <w:pStyle w:val="af3"/>
            </w:pPr>
            <w:r w:rsidRPr="005D00B3">
              <w:t>EF</w:t>
            </w:r>
            <w:r w:rsidRPr="00EB1A06">
              <w:rPr>
                <w:lang w:val="en-US"/>
              </w:rPr>
              <w:t>-</w:t>
            </w:r>
            <w:r w:rsidRPr="005D00B3">
              <w:t>UI</w:t>
            </w:r>
            <w:r w:rsidRPr="00EB1A06">
              <w:rPr>
                <w:lang w:val="en-US"/>
              </w:rPr>
              <w:t xml:space="preserve"> </w:t>
            </w:r>
            <w:r w:rsidRPr="005D00B3">
              <w:t xml:space="preserve">Unit 1A </w:t>
            </w:r>
          </w:p>
          <w:p w:rsidR="00885CCD" w:rsidRPr="004E5269" w:rsidRDefault="004E5269" w:rsidP="00AC3D52">
            <w:pPr>
              <w:pStyle w:val="af3"/>
              <w:rPr>
                <w:u w:val="single"/>
                <w:lang w:val="en-US"/>
              </w:rPr>
            </w:pPr>
            <w:r>
              <w:t>1.</w:t>
            </w:r>
            <w:r w:rsidRPr="005D00B3">
              <w:t>Speaking and</w:t>
            </w:r>
            <w:r>
              <w:t xml:space="preserve"> Listening</w:t>
            </w:r>
          </w:p>
          <w:p w:rsidR="00885CCD" w:rsidRPr="005D00B3" w:rsidRDefault="00885CCD" w:rsidP="00AC3D52">
            <w:pPr>
              <w:pStyle w:val="af3"/>
            </w:pPr>
          </w:p>
          <w:p w:rsidR="004E5269" w:rsidRDefault="004E5269" w:rsidP="00AC3D52">
            <w:pPr>
              <w:pStyle w:val="af3"/>
            </w:pPr>
            <w:r>
              <w:t>2.Pronunciation</w:t>
            </w:r>
          </w:p>
          <w:p w:rsidR="005376C2" w:rsidRDefault="005376C2" w:rsidP="00AC3D52">
            <w:pPr>
              <w:pStyle w:val="af3"/>
            </w:pPr>
            <w:r>
              <w:t>3.Reading and Vocabulary</w:t>
            </w:r>
          </w:p>
          <w:p w:rsidR="00C70137" w:rsidRPr="00C70137" w:rsidRDefault="004E5269" w:rsidP="00AC3D52">
            <w:pPr>
              <w:pStyle w:val="21"/>
            </w:pPr>
            <w:r w:rsidRPr="00C70137">
              <w:rPr>
                <w:lang w:val="en-US"/>
              </w:rPr>
              <w:t xml:space="preserve"> </w:t>
            </w:r>
            <w:r w:rsidR="005A1044">
              <w:rPr>
                <w:lang w:val="en-US"/>
              </w:rPr>
              <w:t xml:space="preserve">Hw. </w:t>
            </w:r>
            <w:r w:rsidR="00C70137">
              <w:rPr>
                <w:lang w:val="en-US"/>
              </w:rPr>
              <w:t>Exer</w:t>
            </w:r>
            <w:r w:rsidR="00C70137">
              <w:t xml:space="preserve"> </w:t>
            </w:r>
            <w:r w:rsidR="00C70137">
              <w:rPr>
                <w:lang w:val="en-US"/>
              </w:rPr>
              <w:t>1</w:t>
            </w:r>
            <w:r w:rsidR="00C70137" w:rsidRPr="00C70137">
              <w:t xml:space="preserve"> </w:t>
            </w:r>
            <w:r w:rsidR="00C70137">
              <w:rPr>
                <w:lang w:val="en-US"/>
              </w:rPr>
              <w:t>p</w:t>
            </w:r>
            <w:r w:rsidR="00C70137" w:rsidRPr="00C70137">
              <w:t>.</w:t>
            </w:r>
            <w:r w:rsidR="00C70137">
              <w:rPr>
                <w:lang w:val="en-US"/>
              </w:rPr>
              <w:t>4 WB</w:t>
            </w:r>
            <w:r w:rsidR="00C70137" w:rsidRPr="00C70137">
              <w:t xml:space="preserve"> </w:t>
            </w:r>
            <w:r w:rsidR="00C70137" w:rsidRPr="005376C2">
              <w:rPr>
                <w:lang w:val="en-US"/>
              </w:rPr>
              <w:t>Reading</w:t>
            </w:r>
            <w:r w:rsidR="00C70137" w:rsidRPr="00C70137">
              <w:t xml:space="preserve"> </w:t>
            </w:r>
            <w:r w:rsidR="00C70137" w:rsidRPr="005376C2">
              <w:rPr>
                <w:lang w:val="en-US"/>
              </w:rPr>
              <w:t>and</w:t>
            </w:r>
            <w:r w:rsidR="00C70137" w:rsidRPr="00C70137">
              <w:t xml:space="preserve"> </w:t>
            </w:r>
            <w:r w:rsidR="00C70137" w:rsidRPr="005376C2">
              <w:rPr>
                <w:lang w:val="en-US"/>
              </w:rPr>
              <w:t>vocabulary</w:t>
            </w:r>
          </w:p>
          <w:p w:rsidR="00885CCD" w:rsidRPr="005D00B3" w:rsidRDefault="00885CCD" w:rsidP="00AC3D52">
            <w:pPr>
              <w:pStyle w:val="af3"/>
              <w:rPr>
                <w:u w:val="single"/>
              </w:rPr>
            </w:pPr>
            <w:r w:rsidRPr="005D00B3">
              <w:t>(2 години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885CCD" w:rsidRPr="005D00B3" w:rsidRDefault="00885CCD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Дивись критерії оцінювання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85CCD" w:rsidRPr="005D00B3" w:rsidTr="004B0DB9">
        <w:trPr>
          <w:trHeight w:val="1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0B2E80" w:rsidRPr="000B2E80" w:rsidRDefault="000B2E80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37" w:rsidRDefault="00F2298D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Checking home</w:t>
            </w:r>
            <w:r w:rsidR="005A1044">
              <w:rPr>
                <w:lang w:val="en-US"/>
              </w:rPr>
              <w:t xml:space="preserve">work: </w:t>
            </w:r>
            <w:r w:rsidR="00C70137">
              <w:rPr>
                <w:lang w:val="en-US"/>
              </w:rPr>
              <w:t>Exer</w:t>
            </w:r>
            <w:r w:rsidR="00C70137">
              <w:t xml:space="preserve"> </w:t>
            </w:r>
            <w:r w:rsidR="00C70137">
              <w:rPr>
                <w:lang w:val="en-US"/>
              </w:rPr>
              <w:t>1</w:t>
            </w:r>
            <w:r w:rsidR="00C70137" w:rsidRPr="00C70137">
              <w:t xml:space="preserve"> </w:t>
            </w:r>
            <w:r w:rsidR="00C70137">
              <w:rPr>
                <w:lang w:val="en-US"/>
              </w:rPr>
              <w:t>p</w:t>
            </w:r>
            <w:r w:rsidR="00C70137" w:rsidRPr="00C70137">
              <w:t>.</w:t>
            </w:r>
            <w:r w:rsidR="00C70137">
              <w:rPr>
                <w:lang w:val="en-US"/>
              </w:rPr>
              <w:t>4</w:t>
            </w:r>
            <w:r w:rsidR="00885CCD" w:rsidRPr="00C70137">
              <w:t xml:space="preserve"> </w:t>
            </w:r>
            <w:r w:rsidR="00C70137">
              <w:rPr>
                <w:lang w:val="en-US"/>
              </w:rPr>
              <w:t xml:space="preserve">WB </w:t>
            </w:r>
            <w:r w:rsidR="00885CCD" w:rsidRPr="005376C2">
              <w:rPr>
                <w:lang w:val="en-US"/>
              </w:rPr>
              <w:t>Reading</w:t>
            </w:r>
            <w:r w:rsidR="00885CCD" w:rsidRPr="00C70137">
              <w:t xml:space="preserve"> </w:t>
            </w:r>
            <w:r w:rsidR="00885CCD" w:rsidRPr="005376C2">
              <w:rPr>
                <w:lang w:val="en-US"/>
              </w:rPr>
              <w:t>and</w:t>
            </w:r>
            <w:r w:rsidR="00885CCD" w:rsidRPr="00C70137">
              <w:t xml:space="preserve"> </w:t>
            </w:r>
            <w:r w:rsidR="00C70137">
              <w:rPr>
                <w:lang w:val="en-US"/>
              </w:rPr>
              <w:t>vocabulary</w:t>
            </w:r>
            <w:r w:rsidR="005376C2" w:rsidRPr="00C70137">
              <w:t xml:space="preserve"> </w:t>
            </w:r>
            <w:r w:rsidR="005376C2">
              <w:rPr>
                <w:lang w:val="en-US"/>
              </w:rPr>
              <w:t>Retelling</w:t>
            </w:r>
            <w:r w:rsidR="005376C2" w:rsidRPr="00C70137">
              <w:t>.</w:t>
            </w:r>
          </w:p>
          <w:p w:rsidR="00C70137" w:rsidRPr="00C70137" w:rsidRDefault="00C70137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WB Pronunciation</w:t>
            </w:r>
          </w:p>
          <w:p w:rsidR="005376C2" w:rsidRPr="00C70137" w:rsidRDefault="00C70137" w:rsidP="00AC3D52">
            <w:pPr>
              <w:pStyle w:val="21"/>
            </w:pPr>
            <w:r>
              <w:rPr>
                <w:lang w:val="en-US"/>
              </w:rPr>
              <w:lastRenderedPageBreak/>
              <w:t xml:space="preserve">SB </w:t>
            </w:r>
            <w:r w:rsidR="005376C2" w:rsidRPr="00C70137">
              <w:t>4.</w:t>
            </w:r>
            <w:r w:rsidR="005376C2">
              <w:rPr>
                <w:lang w:val="en-US"/>
              </w:rPr>
              <w:t>Speaking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885CCD" w:rsidRPr="005D00B3" w:rsidRDefault="00885CCD" w:rsidP="005D00B3">
            <w:pPr>
              <w:pStyle w:val="a4"/>
              <w:ind w:left="1" w:hanging="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C70137" w:rsidRDefault="00885CCD" w:rsidP="00AC3D52">
            <w:pPr>
              <w:pStyle w:val="ad"/>
            </w:pPr>
            <w:r w:rsidRPr="005D00B3">
              <w:t>English</w:t>
            </w:r>
            <w:r w:rsidRPr="00C70137">
              <w:t xml:space="preserve"> </w:t>
            </w:r>
            <w:r w:rsidRPr="005D00B3">
              <w:t>File</w:t>
            </w:r>
          </w:p>
          <w:p w:rsidR="00885CCD" w:rsidRPr="00C70137" w:rsidRDefault="00885CCD" w:rsidP="00AC3D52">
            <w:pPr>
              <w:pStyle w:val="ad"/>
              <w:rPr>
                <w:vertAlign w:val="superscript"/>
              </w:rPr>
            </w:pPr>
            <w:r w:rsidRPr="005D00B3">
              <w:t>Third</w:t>
            </w:r>
            <w:r w:rsidRPr="00C70137">
              <w:t xml:space="preserve"> </w:t>
            </w:r>
            <w:r w:rsidRPr="005D00B3">
              <w:t>Edition</w:t>
            </w:r>
          </w:p>
          <w:p w:rsidR="00885CCD" w:rsidRPr="005D00B3" w:rsidRDefault="00885CCD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Дивись критерії оцінювання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  <w:r w:rsidRPr="005D00B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D00B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885CCD" w:rsidRPr="00EB1A06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6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2E80" w:rsidRPr="000B2E80" w:rsidRDefault="000B2E80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EB1A06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298D" w:rsidRDefault="00F2298D" w:rsidP="00AC3D52">
            <w:pPr>
              <w:pStyle w:val="af3"/>
            </w:pPr>
            <w:r>
              <w:t xml:space="preserve">Checking homework </w:t>
            </w:r>
          </w:p>
          <w:p w:rsidR="005376C2" w:rsidRPr="004E5269" w:rsidRDefault="005376C2" w:rsidP="00AC3D52">
            <w:pPr>
              <w:pStyle w:val="af3"/>
              <w:rPr>
                <w:u w:val="single"/>
                <w:lang w:val="en-US"/>
              </w:rPr>
            </w:pPr>
            <w:r>
              <w:rPr>
                <w:lang w:val="en-US"/>
              </w:rPr>
              <w:t>Exer 6</w:t>
            </w:r>
            <w:r w:rsidR="00885CCD" w:rsidRPr="005D00B3">
              <w:rPr>
                <w:lang w:val="en-US"/>
              </w:rPr>
              <w:t xml:space="preserve"> p.6 </w:t>
            </w:r>
            <w:r w:rsidRPr="005D00B3">
              <w:t>Speaking and</w:t>
            </w:r>
            <w:r>
              <w:t xml:space="preserve"> Listening</w:t>
            </w:r>
          </w:p>
          <w:p w:rsidR="00885CCD" w:rsidRDefault="00885CCD" w:rsidP="00AC3D52">
            <w:pPr>
              <w:pStyle w:val="21"/>
              <w:rPr>
                <w:b/>
                <w:lang w:val="en-US"/>
              </w:rPr>
            </w:pPr>
            <w:r w:rsidRPr="005D00B3">
              <w:rPr>
                <w:lang w:val="en-US"/>
              </w:rPr>
              <w:t xml:space="preserve">: </w:t>
            </w:r>
            <w:r w:rsidR="005376C2">
              <w:rPr>
                <w:lang w:val="en-US"/>
              </w:rPr>
              <w:t>Brand Names</w:t>
            </w:r>
            <w:r w:rsidR="005376C2">
              <w:rPr>
                <w:b/>
                <w:lang w:val="en-US"/>
              </w:rPr>
              <w:t xml:space="preserve"> </w:t>
            </w:r>
          </w:p>
          <w:p w:rsidR="005376C2" w:rsidRPr="005376C2" w:rsidRDefault="005376C2" w:rsidP="00AC3D52">
            <w:pPr>
              <w:pStyle w:val="21"/>
              <w:rPr>
                <w:lang w:val="en-US"/>
              </w:rPr>
            </w:pPr>
            <w:r w:rsidRPr="005376C2">
              <w:rPr>
                <w:lang w:val="en-US"/>
              </w:rPr>
              <w:t>A,b,c,d</w:t>
            </w:r>
          </w:p>
          <w:p w:rsidR="005376C2" w:rsidRPr="005376C2" w:rsidRDefault="005376C2" w:rsidP="00AC3D52">
            <w:pPr>
              <w:pStyle w:val="21"/>
              <w:rPr>
                <w:lang w:val="en-US"/>
              </w:rPr>
            </w:pPr>
            <w:r w:rsidRPr="005376C2">
              <w:rPr>
                <w:lang w:val="en-US"/>
              </w:rPr>
              <w:t>p.104,6 Communication</w:t>
            </w:r>
          </w:p>
          <w:p w:rsidR="005376C2" w:rsidRPr="005376C2" w:rsidRDefault="005376C2" w:rsidP="00AC3D52">
            <w:pPr>
              <w:pStyle w:val="21"/>
              <w:rPr>
                <w:lang w:val="en-US"/>
              </w:rPr>
            </w:pPr>
            <w:r w:rsidRPr="005376C2">
              <w:rPr>
                <w:lang w:val="en-US"/>
              </w:rPr>
              <w:t>Retelling</w:t>
            </w:r>
          </w:p>
          <w:p w:rsidR="005376C2" w:rsidRDefault="005376C2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Grammar-</w:t>
            </w:r>
            <w:r w:rsidRPr="005376C2">
              <w:rPr>
                <w:lang w:val="en-US"/>
              </w:rPr>
              <w:t xml:space="preserve"> pronouns</w:t>
            </w:r>
            <w:r>
              <w:rPr>
                <w:lang w:val="en-US"/>
              </w:rPr>
              <w:t>/ Grammar Bank</w:t>
            </w:r>
          </w:p>
          <w:p w:rsidR="005376C2" w:rsidRDefault="005376C2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8.</w:t>
            </w:r>
            <w:r w:rsidR="003D7786">
              <w:rPr>
                <w:lang w:val="en-US"/>
              </w:rPr>
              <w:t>Speaking: giving a name</w:t>
            </w:r>
          </w:p>
          <w:p w:rsidR="00C70137" w:rsidRPr="005376C2" w:rsidRDefault="00C70137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Wb p.5-6</w:t>
            </w:r>
          </w:p>
          <w:p w:rsidR="00885CCD" w:rsidRPr="005376C2" w:rsidRDefault="00885CCD" w:rsidP="00AC3D52">
            <w:pPr>
              <w:pStyle w:val="21"/>
              <w:rPr>
                <w:lang w:val="en-US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(</w:t>
            </w:r>
            <w:r w:rsidR="005376C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885CCD" w:rsidRPr="005D00B3" w:rsidRDefault="00885CCD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5D00B3" w:rsidRDefault="00885CCD" w:rsidP="00AC3D52"/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0B2E80" w:rsidRDefault="000B2E80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8D" w:rsidRDefault="00F2298D" w:rsidP="00AC3D52">
            <w:pPr>
              <w:pStyle w:val="21"/>
              <w:rPr>
                <w:lang w:val="en-US"/>
              </w:rPr>
            </w:pPr>
          </w:p>
          <w:p w:rsidR="00F2298D" w:rsidRDefault="00F2298D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Checking homework </w:t>
            </w:r>
          </w:p>
          <w:p w:rsidR="00885CCD" w:rsidRPr="005D00B3" w:rsidRDefault="00C70137" w:rsidP="00AC3D52">
            <w:pPr>
              <w:pStyle w:val="21"/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t>Wb. Exer 4 p.6</w:t>
            </w:r>
            <w:r w:rsidR="00885CCD" w:rsidRPr="005D00B3">
              <w:rPr>
                <w:lang w:val="en-US"/>
              </w:rPr>
              <w:t xml:space="preserve"> Listening: </w:t>
            </w:r>
            <w:r>
              <w:rPr>
                <w:lang w:val="en-US"/>
              </w:rPr>
              <w:t>Logos. Advice on how to name a company</w:t>
            </w:r>
          </w:p>
          <w:p w:rsidR="00885CCD" w:rsidRPr="005D00B3" w:rsidRDefault="00885CCD" w:rsidP="00AC3D52">
            <w:pPr>
              <w:pStyle w:val="21"/>
              <w:rPr>
                <w:b/>
                <w:lang w:val="en-US"/>
              </w:rPr>
            </w:pPr>
            <w:r w:rsidRPr="005D00B3">
              <w:rPr>
                <w:lang w:val="en-US"/>
              </w:rPr>
              <w:t>1.9</w:t>
            </w:r>
          </w:p>
          <w:p w:rsidR="00885CCD" w:rsidRPr="005D00B3" w:rsidRDefault="00C70137" w:rsidP="00AC3D52">
            <w:pPr>
              <w:pStyle w:val="21"/>
              <w:rPr>
                <w:b/>
                <w:lang w:val="en-US"/>
              </w:rPr>
            </w:pPr>
            <w:r>
              <w:rPr>
                <w:lang w:val="en-US"/>
              </w:rPr>
              <w:t>4</w:t>
            </w:r>
            <w:r w:rsidR="00885CCD" w:rsidRPr="005D00B3">
              <w:rPr>
                <w:lang w:val="en-US"/>
              </w:rPr>
              <w:t xml:space="preserve">a: </w:t>
            </w:r>
            <w:r>
              <w:rPr>
                <w:lang w:val="en-US"/>
              </w:rPr>
              <w:t>Matching</w:t>
            </w:r>
          </w:p>
          <w:p w:rsidR="00C70137" w:rsidRDefault="00C70137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885CCD" w:rsidRPr="005D00B3">
              <w:rPr>
                <w:lang w:val="en-US"/>
              </w:rPr>
              <w:t xml:space="preserve">b: listen and </w:t>
            </w:r>
            <w:r>
              <w:rPr>
                <w:lang w:val="en-US"/>
              </w:rPr>
              <w:t>write a company’s name</w:t>
            </w:r>
          </w:p>
          <w:p w:rsidR="00C70137" w:rsidRDefault="00C70137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885CCD" w:rsidRPr="005D00B3">
              <w:rPr>
                <w:lang w:val="en-US"/>
              </w:rPr>
              <w:t xml:space="preserve">c: </w:t>
            </w:r>
            <w:r w:rsidRPr="005D00B3">
              <w:rPr>
                <w:lang w:val="en-US"/>
              </w:rPr>
              <w:t xml:space="preserve">listen and complete </w:t>
            </w:r>
          </w:p>
          <w:p w:rsidR="00885CCD" w:rsidRPr="005D00B3" w:rsidRDefault="00C70137" w:rsidP="00AC3D52">
            <w:pPr>
              <w:pStyle w:val="21"/>
              <w:rPr>
                <w:b/>
                <w:lang w:val="en-US"/>
              </w:rPr>
            </w:pPr>
            <w:r>
              <w:rPr>
                <w:lang w:val="en-US"/>
              </w:rPr>
              <w:t>4</w:t>
            </w:r>
            <w:r w:rsidR="00885CCD" w:rsidRPr="005D00B3">
              <w:rPr>
                <w:lang w:val="en-US"/>
              </w:rPr>
              <w:t xml:space="preserve">d: </w:t>
            </w:r>
            <w:r>
              <w:rPr>
                <w:lang w:val="en-US"/>
              </w:rPr>
              <w:t>guessing the meaning</w:t>
            </w:r>
          </w:p>
          <w:p w:rsidR="00885CCD" w:rsidRPr="005D00B3" w:rsidRDefault="00C70137" w:rsidP="005D00B3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CCD" w:rsidRPr="005D00B3">
              <w:rPr>
                <w:rFonts w:ascii="Times New Roman" w:hAnsi="Times New Roman"/>
                <w:sz w:val="24"/>
                <w:szCs w:val="24"/>
              </w:rPr>
              <w:t>(</w:t>
            </w:r>
            <w:r w:rsidR="00885CCD" w:rsidRPr="005D00B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lastRenderedPageBreak/>
              <w:t>English File</w:t>
            </w:r>
          </w:p>
          <w:p w:rsidR="00885CCD" w:rsidRPr="005D00B3" w:rsidRDefault="00885CCD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0B2E80" w:rsidRDefault="000B2E80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8D" w:rsidRDefault="00F2298D" w:rsidP="00AC3D52">
            <w:pPr>
              <w:pStyle w:val="af3"/>
              <w:rPr>
                <w:b/>
              </w:rPr>
            </w:pPr>
            <w:r>
              <w:t>Checking homework</w:t>
            </w:r>
            <w:r w:rsidRPr="005D00B3">
              <w:rPr>
                <w:b/>
              </w:rPr>
              <w:t xml:space="preserve"> </w:t>
            </w:r>
          </w:p>
          <w:p w:rsidR="00885CCD" w:rsidRPr="005D00B3" w:rsidRDefault="00885CCD" w:rsidP="00AC3D52">
            <w:pPr>
              <w:pStyle w:val="af3"/>
            </w:pPr>
            <w:r w:rsidRPr="005D00B3">
              <w:t>EF-UI Unit 1B</w:t>
            </w:r>
          </w:p>
          <w:p w:rsidR="00885CCD" w:rsidRPr="005D00B3" w:rsidRDefault="00C70137" w:rsidP="00AC3D52">
            <w:pPr>
              <w:pStyle w:val="af3"/>
            </w:pPr>
            <w:r>
              <w:t>True colours</w:t>
            </w:r>
          </w:p>
          <w:p w:rsidR="00885CCD" w:rsidRPr="005D00B3" w:rsidRDefault="00885CCD" w:rsidP="00AC3D52">
            <w:pPr>
              <w:pStyle w:val="af3"/>
            </w:pPr>
          </w:p>
          <w:p w:rsidR="00885CCD" w:rsidRPr="005D00B3" w:rsidRDefault="00885CCD" w:rsidP="00AC3D52">
            <w:pPr>
              <w:pStyle w:val="af3"/>
            </w:pPr>
            <w:r w:rsidRPr="005D00B3">
              <w:t xml:space="preserve">Exer 1 p.8 </w:t>
            </w:r>
            <w:r w:rsidR="005A1044">
              <w:t>Taking the colour personality test</w:t>
            </w:r>
          </w:p>
          <w:p w:rsidR="00885CCD" w:rsidRDefault="005A1044" w:rsidP="00AC3D52">
            <w:pPr>
              <w:pStyle w:val="af3"/>
            </w:pPr>
            <w:r>
              <w:t>b. Communication. Reading the results, telling a partner about the results, arguing.</w:t>
            </w:r>
          </w:p>
          <w:p w:rsidR="004212B7" w:rsidRDefault="004212B7" w:rsidP="00AC3D52">
            <w:pPr>
              <w:pStyle w:val="af3"/>
            </w:pPr>
            <w:r>
              <w:t>Vocabulary bank</w:t>
            </w:r>
          </w:p>
          <w:p w:rsidR="004212B7" w:rsidRDefault="004212B7" w:rsidP="00AC3D52">
            <w:pPr>
              <w:pStyle w:val="af3"/>
            </w:pPr>
            <w:r>
              <w:t>1 Descr. People</w:t>
            </w:r>
          </w:p>
          <w:p w:rsidR="004212B7" w:rsidRDefault="004212B7" w:rsidP="00AC3D52">
            <w:pPr>
              <w:pStyle w:val="af3"/>
            </w:pPr>
            <w:r>
              <w:t>2.Descr. Places and Things.</w:t>
            </w:r>
          </w:p>
          <w:p w:rsidR="004212B7" w:rsidRDefault="004212B7" w:rsidP="00AC3D52">
            <w:pPr>
              <w:pStyle w:val="af3"/>
            </w:pPr>
            <w:r>
              <w:t>3.-FULL and –LESS.</w:t>
            </w:r>
          </w:p>
          <w:p w:rsidR="004212B7" w:rsidRPr="005D00B3" w:rsidRDefault="004212B7" w:rsidP="00AC3D52">
            <w:pPr>
              <w:pStyle w:val="af3"/>
            </w:pPr>
            <w:r>
              <w:t>4. Describing colours</w:t>
            </w:r>
          </w:p>
          <w:p w:rsidR="00885CCD" w:rsidRPr="005D00B3" w:rsidRDefault="00885CCD" w:rsidP="00AC3D52">
            <w:pPr>
              <w:pStyle w:val="af3"/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885CCD" w:rsidRPr="005D00B3" w:rsidRDefault="00885CCD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5D00B3" w:rsidRDefault="00885CCD" w:rsidP="00AC3D52"/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А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85CCD" w:rsidRPr="000B2E80" w:rsidRDefault="000B2E80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8D" w:rsidRDefault="00F2298D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Checking homework</w:t>
            </w:r>
            <w:r w:rsidRPr="005D00B3">
              <w:rPr>
                <w:lang w:val="en-US"/>
              </w:rPr>
              <w:t xml:space="preserve"> </w:t>
            </w:r>
          </w:p>
          <w:p w:rsidR="00885CCD" w:rsidRPr="005D00B3" w:rsidRDefault="00885CCD" w:rsidP="00AC3D52">
            <w:pPr>
              <w:pStyle w:val="21"/>
              <w:rPr>
                <w:b/>
                <w:lang w:val="en-US"/>
              </w:rPr>
            </w:pPr>
            <w:r w:rsidRPr="005D00B3">
              <w:rPr>
                <w:lang w:val="en-US"/>
              </w:rPr>
              <w:t>Exer</w:t>
            </w:r>
            <w:r w:rsidR="004212B7">
              <w:rPr>
                <w:lang w:val="en-US"/>
              </w:rPr>
              <w:t xml:space="preserve"> 2 p.8 Pronunciation and answering the questions. A,b,c.</w:t>
            </w:r>
          </w:p>
          <w:p w:rsidR="00885CCD" w:rsidRDefault="004212B7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Wb. P.7.</w:t>
            </w:r>
          </w:p>
          <w:p w:rsidR="004212B7" w:rsidRDefault="004212B7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1.Vocabulary</w:t>
            </w:r>
          </w:p>
          <w:p w:rsidR="004212B7" w:rsidRPr="005D00B3" w:rsidRDefault="004212B7" w:rsidP="00AC3D52">
            <w:pPr>
              <w:pStyle w:val="21"/>
              <w:rPr>
                <w:b/>
                <w:lang w:val="en-US"/>
              </w:rPr>
            </w:pPr>
            <w:r>
              <w:rPr>
                <w:lang w:val="en-US"/>
              </w:rPr>
              <w:t>2Pronunciation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885CCD" w:rsidRPr="005D00B3" w:rsidRDefault="00885CCD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Unit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5D00B3" w:rsidRDefault="00885CCD" w:rsidP="00AC3D52"/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85CCD" w:rsidRPr="000B2E80" w:rsidRDefault="000B2E80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8D" w:rsidRDefault="00F2298D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Checking homework </w:t>
            </w:r>
          </w:p>
          <w:p w:rsidR="00885CCD" w:rsidRPr="005D00B3" w:rsidRDefault="004212B7" w:rsidP="00AC3D52">
            <w:pPr>
              <w:pStyle w:val="21"/>
              <w:rPr>
                <w:b/>
                <w:lang w:val="en-US"/>
              </w:rPr>
            </w:pPr>
            <w:r>
              <w:rPr>
                <w:lang w:val="en-US"/>
              </w:rPr>
              <w:t>Exer 3 p.9</w:t>
            </w:r>
            <w:r w:rsidR="00885CCD" w:rsidRPr="005D00B3">
              <w:rPr>
                <w:lang w:val="en-US"/>
              </w:rPr>
              <w:t xml:space="preserve"> Speaking and Listening: </w:t>
            </w:r>
            <w:r>
              <w:rPr>
                <w:lang w:val="en-US"/>
              </w:rPr>
              <w:t>Colour analysis</w:t>
            </w:r>
          </w:p>
          <w:p w:rsidR="00885CCD" w:rsidRDefault="004212B7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a. answering a question</w:t>
            </w:r>
          </w:p>
          <w:p w:rsidR="004212B7" w:rsidRDefault="004212B7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b. answering the questions</w:t>
            </w:r>
          </w:p>
          <w:p w:rsidR="004212B7" w:rsidRDefault="004212B7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c. marking the statements T or F.</w:t>
            </w:r>
          </w:p>
          <w:p w:rsidR="004212B7" w:rsidRDefault="004212B7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d. Correcting False statements in c.</w:t>
            </w:r>
          </w:p>
          <w:p w:rsidR="004212B7" w:rsidRPr="005D00B3" w:rsidRDefault="004212B7" w:rsidP="00AC3D52">
            <w:pPr>
              <w:pStyle w:val="21"/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t>e. Talking</w:t>
            </w:r>
          </w:p>
          <w:p w:rsidR="00885CCD" w:rsidRDefault="00885CCD" w:rsidP="00AC3D52">
            <w:pPr>
              <w:pStyle w:val="af3"/>
            </w:pPr>
            <w:r w:rsidRPr="005D00B3">
              <w:t>Taking notes information</w:t>
            </w:r>
          </w:p>
          <w:p w:rsidR="004212B7" w:rsidRDefault="004212B7" w:rsidP="00AC3D52">
            <w:pPr>
              <w:pStyle w:val="af3"/>
            </w:pPr>
            <w:r>
              <w:t>Grammar 4. A,</w:t>
            </w:r>
            <w:r w:rsidR="00F2298D">
              <w:t xml:space="preserve"> B</w:t>
            </w:r>
            <w:r>
              <w:t xml:space="preserve"> p133 Grammar Bank</w:t>
            </w:r>
          </w:p>
          <w:p w:rsidR="00F2298D" w:rsidRPr="005D00B3" w:rsidRDefault="00F2298D" w:rsidP="00AC3D52">
            <w:pPr>
              <w:pStyle w:val="af3"/>
            </w:pPr>
            <w:r>
              <w:t>Comparatives and superlatives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885CCD" w:rsidRPr="005D00B3" w:rsidRDefault="00885CCD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85CCD" w:rsidRPr="00D61AD4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А</w:t>
            </w:r>
          </w:p>
          <w:p w:rsidR="00885CCD" w:rsidRPr="00EB1A06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1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B2E80" w:rsidRPr="000B2E80" w:rsidRDefault="000B2E80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8D" w:rsidRDefault="00F2298D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Checking homework </w:t>
            </w:r>
          </w:p>
          <w:p w:rsidR="00F2298D" w:rsidRDefault="00F2298D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4.Grammar c.</w:t>
            </w:r>
          </w:p>
          <w:p w:rsidR="00F2298D" w:rsidRDefault="00F2298D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WB. p. 7-8. 3.Grammar (a,b,c,d)</w:t>
            </w:r>
          </w:p>
          <w:p w:rsidR="00F2298D" w:rsidRDefault="00F2298D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WB.4.Reading A,b,c.</w:t>
            </w:r>
          </w:p>
          <w:p w:rsidR="00885CCD" w:rsidRPr="00F2298D" w:rsidRDefault="00F2298D" w:rsidP="00AC3D52">
            <w:pPr>
              <w:pStyle w:val="21"/>
              <w:rPr>
                <w:b/>
                <w:lang w:val="en-US"/>
              </w:rPr>
            </w:pPr>
            <w:r w:rsidRPr="00F2298D">
              <w:rPr>
                <w:lang w:val="en-US"/>
              </w:rPr>
              <w:t xml:space="preserve"> </w:t>
            </w:r>
            <w:r w:rsidR="00885CCD" w:rsidRPr="00F2298D">
              <w:rPr>
                <w:lang w:val="en-US"/>
              </w:rPr>
              <w:t xml:space="preserve">(2 </w:t>
            </w:r>
            <w:r w:rsidR="00885CCD" w:rsidRPr="005D00B3">
              <w:t>години</w:t>
            </w:r>
            <w:r w:rsidR="00885CCD" w:rsidRPr="00F2298D">
              <w:rPr>
                <w:lang w:val="en-US"/>
              </w:rPr>
              <w:t xml:space="preserve"> </w:t>
            </w:r>
            <w:r w:rsidR="00885CCD" w:rsidRPr="005D00B3">
              <w:t>аудиторної</w:t>
            </w:r>
            <w:r w:rsidR="00885CCD" w:rsidRPr="00F2298D">
              <w:rPr>
                <w:lang w:val="en-US"/>
              </w:rPr>
              <w:t xml:space="preserve"> </w:t>
            </w:r>
            <w:r w:rsidR="00885CCD" w:rsidRPr="005D00B3">
              <w:t>роботи</w:t>
            </w:r>
            <w:r w:rsidR="00885CCD" w:rsidRPr="00F2298D">
              <w:rPr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885CCD" w:rsidRPr="005D00B3" w:rsidRDefault="00885CCD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Unit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5D00B3" w:rsidRDefault="00885CCD" w:rsidP="00AC3D52"/>
        </w:tc>
      </w:tr>
      <w:tr w:rsidR="00885CCD" w:rsidRPr="00D61AD4" w:rsidTr="004B0DB9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0B2E80" w:rsidRDefault="000B2E80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8D" w:rsidRDefault="00F2298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Checking homework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298D" w:rsidRDefault="00F2298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Retelling a text (Colour Therapy)</w:t>
            </w:r>
          </w:p>
          <w:p w:rsidR="00F2298D" w:rsidRDefault="00F2298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WB. p.9</w:t>
            </w:r>
          </w:p>
          <w:p w:rsidR="00F2298D" w:rsidRDefault="00F2298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Listening a,b,c</w:t>
            </w:r>
          </w:p>
          <w:p w:rsidR="00F2298D" w:rsidRDefault="00F2298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SB. P10 </w:t>
            </w:r>
          </w:p>
          <w:p w:rsidR="00F2298D" w:rsidRDefault="00F2298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Reading 5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885CCD" w:rsidRPr="005D00B3" w:rsidRDefault="00885CCD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Unit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2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Дивись критерії оцінювання </w:t>
            </w:r>
          </w:p>
        </w:tc>
      </w:tr>
      <w:tr w:rsidR="00885CCD" w:rsidRPr="00D3544C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А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0B2E80" w:rsidRDefault="000B2E80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AC3D52">
            <w:pPr>
              <w:pStyle w:val="21"/>
              <w:rPr>
                <w:b/>
                <w:lang w:val="en-US"/>
              </w:rPr>
            </w:pPr>
            <w:r w:rsidRPr="005D00B3">
              <w:rPr>
                <w:lang w:val="en-US"/>
              </w:rPr>
              <w:t>(Check homework)</w:t>
            </w:r>
          </w:p>
          <w:p w:rsidR="00F2298D" w:rsidRDefault="00F2298D" w:rsidP="00F2298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SB. P10 </w:t>
            </w:r>
          </w:p>
          <w:p w:rsidR="00F2298D" w:rsidRDefault="00F2298D" w:rsidP="00F2298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Reading 5</w:t>
            </w:r>
          </w:p>
          <w:p w:rsidR="00885CCD" w:rsidRPr="005D00B3" w:rsidRDefault="00F2298D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E,f,g.</w:t>
            </w:r>
          </w:p>
          <w:p w:rsidR="00885CCD" w:rsidRDefault="00D3544C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6.Speaking and Writing</w:t>
            </w:r>
          </w:p>
          <w:p w:rsidR="00D3544C" w:rsidRDefault="00D3544C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Describing a room.</w:t>
            </w:r>
          </w:p>
          <w:p w:rsidR="00D3544C" w:rsidRPr="00EB1A06" w:rsidRDefault="00D3544C" w:rsidP="00AC3D52">
            <w:pPr>
              <w:pStyle w:val="21"/>
              <w:rPr>
                <w:b/>
                <w:lang w:val="en-US"/>
              </w:rPr>
            </w:pPr>
            <w:r>
              <w:rPr>
                <w:lang w:val="en-US"/>
              </w:rPr>
              <w:t>p</w:t>
            </w:r>
            <w:r w:rsidRPr="00EB1A06">
              <w:rPr>
                <w:lang w:val="en-US"/>
              </w:rPr>
              <w:t xml:space="preserve">. 113 </w:t>
            </w:r>
            <w:r>
              <w:rPr>
                <w:lang w:val="en-US"/>
              </w:rPr>
              <w:t>a</w:t>
            </w:r>
            <w:r w:rsidRPr="00EB1A06">
              <w:rPr>
                <w:lang w:val="en-US"/>
              </w:rPr>
              <w:t>,</w:t>
            </w:r>
            <w:r>
              <w:rPr>
                <w:lang w:val="en-US"/>
              </w:rPr>
              <w:t>b</w:t>
            </w:r>
            <w:r w:rsidRPr="00EB1A06">
              <w:rPr>
                <w:lang w:val="en-US"/>
              </w:rPr>
              <w:t>,</w:t>
            </w:r>
            <w:r>
              <w:rPr>
                <w:lang w:val="en-US"/>
              </w:rPr>
              <w:t>c</w:t>
            </w:r>
            <w:r w:rsidRPr="00EB1A06">
              <w:rPr>
                <w:lang w:val="en-US"/>
              </w:rPr>
              <w:t>,</w:t>
            </w:r>
            <w:r>
              <w:rPr>
                <w:lang w:val="en-US"/>
              </w:rPr>
              <w:t>d</w:t>
            </w:r>
            <w:r w:rsidRPr="00EB1A06">
              <w:rPr>
                <w:lang w:val="en-US"/>
              </w:rPr>
              <w:t>,</w:t>
            </w:r>
            <w:r>
              <w:rPr>
                <w:lang w:val="en-US"/>
              </w:rPr>
              <w:t>e</w:t>
            </w:r>
            <w:r w:rsidRPr="00EB1A06">
              <w:rPr>
                <w:lang w:val="en-US"/>
              </w:rPr>
              <w:t>,</w:t>
            </w:r>
            <w:r>
              <w:rPr>
                <w:lang w:val="en-US"/>
              </w:rPr>
              <w:t>f</w:t>
            </w:r>
            <w:r w:rsidRPr="00EB1A06">
              <w:rPr>
                <w:lang w:val="en-US"/>
              </w:rPr>
              <w:t>.</w:t>
            </w:r>
          </w:p>
          <w:p w:rsidR="00885CCD" w:rsidRPr="00D3544C" w:rsidRDefault="00D3544C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Home work: Videos 1,2,3 p.12-13</w:t>
            </w:r>
          </w:p>
          <w:p w:rsidR="00885CCD" w:rsidRPr="00D3544C" w:rsidRDefault="00885CCD" w:rsidP="00AC3D52">
            <w:pPr>
              <w:pStyle w:val="21"/>
              <w:rPr>
                <w:b/>
              </w:rPr>
            </w:pPr>
            <w:r w:rsidRPr="00EB1A06">
              <w:rPr>
                <w:lang w:val="en-US"/>
              </w:rPr>
              <w:t xml:space="preserve"> </w:t>
            </w:r>
            <w:r w:rsidRPr="005D00B3">
              <w:t>(2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885CCD" w:rsidRPr="005D00B3" w:rsidRDefault="00885CCD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C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="00D3544C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:rsidR="00885CCD" w:rsidRPr="005D00B3" w:rsidRDefault="00D3544C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Sb. P.113</w:t>
            </w:r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0B2E80" w:rsidRDefault="000B2E80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12,13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7" w:rsidRDefault="00285A67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Checking homework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544C" w:rsidRDefault="00D3544C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St.B Practical English </w:t>
            </w:r>
          </w:p>
          <w:p w:rsidR="00D3544C" w:rsidRDefault="00D3544C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bad start</w:t>
            </w:r>
          </w:p>
          <w:p w:rsidR="00D3544C" w:rsidRDefault="00D3544C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Video 1. A,b.</w:t>
            </w:r>
          </w:p>
          <w:p w:rsidR="00D3544C" w:rsidRDefault="00D3544C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Answering the questions</w:t>
            </w:r>
          </w:p>
          <w:p w:rsidR="00D3544C" w:rsidRDefault="00D3544C" w:rsidP="00D354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Video 2. A,b,c,d,e. Roleplaying the dialoge,f.</w:t>
            </w:r>
          </w:p>
          <w:p w:rsidR="00D3544C" w:rsidRDefault="00D3544C" w:rsidP="00D354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Video 3. A,b,c,d,e.</w:t>
            </w:r>
          </w:p>
          <w:p w:rsidR="00D3544C" w:rsidRPr="00EB1A06" w:rsidRDefault="00D3544C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WB</w:t>
            </w:r>
            <w:r w:rsidRPr="00EB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B1A06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  <w:p w:rsidR="00885CCD" w:rsidRPr="005D00B3" w:rsidRDefault="00D3544C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B1A06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B0DB9" w:rsidRPr="005D00B3" w:rsidRDefault="004B0DB9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4B0DB9" w:rsidRPr="005D00B3" w:rsidRDefault="004B0DB9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5D00B3" w:rsidRDefault="00885CCD" w:rsidP="00AC3D52"/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85CCD" w:rsidRPr="000B2E80" w:rsidRDefault="000B2E80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7" w:rsidRDefault="00285A67" w:rsidP="00AC3D52">
            <w:pPr>
              <w:pStyle w:val="af3"/>
            </w:pPr>
            <w:r>
              <w:lastRenderedPageBreak/>
              <w:t>Checking homework</w:t>
            </w:r>
            <w:r w:rsidRPr="005D00B3">
              <w:t xml:space="preserve"> </w:t>
            </w:r>
          </w:p>
          <w:p w:rsidR="000B2E80" w:rsidRDefault="000B2E80" w:rsidP="00AC3D52">
            <w:pPr>
              <w:pStyle w:val="af3"/>
            </w:pPr>
            <w:r w:rsidRPr="005D00B3">
              <w:t>EF</w:t>
            </w:r>
            <w:r w:rsidRPr="000B2E80">
              <w:rPr>
                <w:lang w:val="en-US"/>
              </w:rPr>
              <w:t>-</w:t>
            </w:r>
            <w:r w:rsidRPr="005D00B3">
              <w:t>UI</w:t>
            </w:r>
            <w:r w:rsidRPr="000B2E80">
              <w:rPr>
                <w:lang w:val="en-US"/>
              </w:rPr>
              <w:t xml:space="preserve"> </w:t>
            </w:r>
            <w:r>
              <w:t xml:space="preserve">Unit </w:t>
            </w:r>
            <w:r>
              <w:rPr>
                <w:lang w:val="uk-UA"/>
              </w:rPr>
              <w:t>2</w:t>
            </w:r>
            <w:r w:rsidRPr="005D00B3">
              <w:t xml:space="preserve">A </w:t>
            </w:r>
          </w:p>
          <w:p w:rsidR="00285A67" w:rsidRPr="005D00B3" w:rsidRDefault="00285A67" w:rsidP="00AC3D52">
            <w:pPr>
              <w:pStyle w:val="af3"/>
            </w:pPr>
            <w:r>
              <w:lastRenderedPageBreak/>
              <w:t>Pack and go</w:t>
            </w:r>
          </w:p>
          <w:p w:rsidR="000B2E80" w:rsidRDefault="000B2E80" w:rsidP="000B2E8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Checking homework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2E80" w:rsidRDefault="00285A67" w:rsidP="00AB1D2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1.Vocabulary HOLIDAYS</w:t>
            </w:r>
          </w:p>
          <w:p w:rsidR="00285A67" w:rsidRPr="004B0DB9" w:rsidRDefault="00285A67" w:rsidP="00AB1D2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4B0D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.14,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4B0DB9">
              <w:rPr>
                <w:rFonts w:ascii="Times New Roman" w:hAnsi="Times New Roman"/>
                <w:sz w:val="24"/>
                <w:szCs w:val="24"/>
                <w:lang w:val="ru-RU"/>
              </w:rPr>
              <w:t>.153.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9" w:rsidRPr="005D00B3" w:rsidRDefault="004B0DB9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lastRenderedPageBreak/>
              <w:t>English File</w:t>
            </w:r>
          </w:p>
          <w:p w:rsidR="004B0DB9" w:rsidRPr="005D00B3" w:rsidRDefault="004B0DB9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lastRenderedPageBreak/>
              <w:t>Third Edition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Вивчити напам’ять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5D00B3" w:rsidRDefault="00885CCD" w:rsidP="00AC3D52"/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85CCD" w:rsidRPr="00285A67" w:rsidRDefault="00285A67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7" w:rsidRDefault="00285A67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Checking homework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5A67" w:rsidRDefault="00285A67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r w:rsidRPr="00285A6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85A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85A67">
              <w:rPr>
                <w:rFonts w:ascii="Times New Roman" w:hAnsi="Times New Roman"/>
                <w:sz w:val="24"/>
                <w:szCs w:val="24"/>
                <w:lang w:val="en-US"/>
              </w:rPr>
              <w:t>. 15</w:t>
            </w:r>
          </w:p>
          <w:p w:rsidR="00285A67" w:rsidRPr="00EB1A06" w:rsidRDefault="00285A67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Wb</w:t>
            </w:r>
            <w:r w:rsidRPr="00EB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B1A06">
              <w:rPr>
                <w:rFonts w:ascii="Times New Roman" w:hAnsi="Times New Roman"/>
                <w:sz w:val="24"/>
                <w:szCs w:val="24"/>
                <w:lang w:val="ru-RU"/>
              </w:rPr>
              <w:t>.11</w:t>
            </w:r>
          </w:p>
          <w:p w:rsidR="00285A67" w:rsidRPr="00EB1A06" w:rsidRDefault="00285A67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85CCD" w:rsidRPr="00285A67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9" w:rsidRPr="005D00B3" w:rsidRDefault="004B0DB9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4B0DB9" w:rsidRPr="005D00B3" w:rsidRDefault="004B0DB9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85CCD" w:rsidRPr="00285A67" w:rsidRDefault="00285A67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7" w:rsidRDefault="00285A67" w:rsidP="00285A6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Checking homework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5A67" w:rsidRPr="00EB1A06" w:rsidRDefault="00285A67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Grammar</w:t>
            </w:r>
          </w:p>
          <w:p w:rsidR="00285A67" w:rsidRPr="00EB1A06" w:rsidRDefault="00285A67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16,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>.134</w:t>
            </w:r>
          </w:p>
          <w:p w:rsidR="00285A67" w:rsidRPr="00EB1A06" w:rsidRDefault="00285A67" w:rsidP="00285A6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</w:p>
          <w:p w:rsidR="00285A67" w:rsidRPr="00EB1A06" w:rsidRDefault="00285A67" w:rsidP="00285A6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</w:p>
          <w:p w:rsidR="00285A67" w:rsidRDefault="00285A67" w:rsidP="00285A6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Home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Wb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12-13-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Retelleing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twitter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will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travel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85A67" w:rsidRPr="00285A67" w:rsidRDefault="00285A67" w:rsidP="00285A6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St.b- p.17 – 8 Writing (p.114)</w:t>
            </w:r>
          </w:p>
          <w:p w:rsidR="00885CCD" w:rsidRPr="005D00B3" w:rsidRDefault="00885CCD" w:rsidP="00285A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9" w:rsidRPr="005D00B3" w:rsidRDefault="004B0DB9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4B0DB9" w:rsidRPr="005D00B3" w:rsidRDefault="004B0DB9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4B0DB9" w:rsidRPr="005D00B3" w:rsidRDefault="004B0DB9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4B0DB9" w:rsidRPr="005D00B3" w:rsidRDefault="004B0DB9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4B0DB9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5D00B3" w:rsidRDefault="00885CCD" w:rsidP="00AC3D52"/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85CCD" w:rsidRPr="00285A67" w:rsidRDefault="00285A67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9" w:rsidRDefault="004B0DB9" w:rsidP="004B0DB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Checking homework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5A67" w:rsidRDefault="00285A67" w:rsidP="00AC3D52">
            <w:pPr>
              <w:pStyle w:val="af3"/>
            </w:pPr>
            <w:r w:rsidRPr="005D00B3">
              <w:t xml:space="preserve"> EF</w:t>
            </w:r>
            <w:r w:rsidRPr="000B2E80">
              <w:rPr>
                <w:lang w:val="en-US"/>
              </w:rPr>
              <w:t>-</w:t>
            </w:r>
            <w:r w:rsidRPr="005D00B3">
              <w:t>UI</w:t>
            </w:r>
            <w:r w:rsidRPr="000B2E80">
              <w:rPr>
                <w:lang w:val="en-US"/>
              </w:rPr>
              <w:t xml:space="preserve"> </w:t>
            </w:r>
            <w:r>
              <w:t xml:space="preserve">Unit </w:t>
            </w:r>
            <w:r>
              <w:rPr>
                <w:lang w:val="uk-UA"/>
              </w:rPr>
              <w:t>2</w:t>
            </w:r>
            <w:r>
              <w:t>B</w:t>
            </w:r>
          </w:p>
          <w:p w:rsidR="00285A67" w:rsidRDefault="00285A67" w:rsidP="00AC3D52">
            <w:pPr>
              <w:pStyle w:val="af3"/>
            </w:pPr>
            <w:r>
              <w:t>Opening up or closing down</w:t>
            </w:r>
          </w:p>
          <w:p w:rsidR="00285A67" w:rsidRDefault="00285A67" w:rsidP="00AC3D52">
            <w:pPr>
              <w:pStyle w:val="af3"/>
            </w:pPr>
            <w:r w:rsidRPr="00285A67">
              <w:t>1.Vocabulary p. 18, p. 154</w:t>
            </w:r>
          </w:p>
          <w:p w:rsidR="004B0DB9" w:rsidRDefault="004B0DB9" w:rsidP="00AC3D52">
            <w:pPr>
              <w:pStyle w:val="af3"/>
            </w:pPr>
            <w:r>
              <w:t>2.Listening and Speaking p.19</w:t>
            </w:r>
          </w:p>
          <w:p w:rsidR="004B0DB9" w:rsidRDefault="004B0DB9" w:rsidP="00AC3D52">
            <w:pPr>
              <w:pStyle w:val="af3"/>
            </w:pPr>
            <w:r>
              <w:lastRenderedPageBreak/>
              <w:t xml:space="preserve">Wb p.13 </w:t>
            </w:r>
          </w:p>
          <w:p w:rsidR="004B0DB9" w:rsidRPr="00285A67" w:rsidRDefault="004B0DB9" w:rsidP="00AC3D52">
            <w:pPr>
              <w:pStyle w:val="af3"/>
            </w:pPr>
            <w:r>
              <w:t>5 Listening</w:t>
            </w:r>
          </w:p>
          <w:p w:rsidR="00885CCD" w:rsidRPr="005D00B3" w:rsidRDefault="00285A67" w:rsidP="00AC3D52">
            <w:pPr>
              <w:pStyle w:val="af3"/>
            </w:pPr>
            <w:r w:rsidRPr="005D00B3">
              <w:t xml:space="preserve"> </w:t>
            </w:r>
            <w:r w:rsidR="00885CCD" w:rsidRPr="005D00B3">
              <w:t>(2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9" w:rsidRDefault="004B0DB9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B0DB9" w:rsidRPr="004B0DB9" w:rsidRDefault="004B0DB9" w:rsidP="00AC3D52"/>
          <w:p w:rsidR="004B0DB9" w:rsidRPr="004B0DB9" w:rsidRDefault="004B0DB9" w:rsidP="00AC3D52"/>
          <w:p w:rsidR="004B0DB9" w:rsidRPr="004B0DB9" w:rsidRDefault="004B0DB9" w:rsidP="00AC3D52"/>
          <w:p w:rsidR="004B0DB9" w:rsidRPr="004B0DB9" w:rsidRDefault="004B0DB9" w:rsidP="00AC3D52"/>
          <w:p w:rsidR="004B0DB9" w:rsidRDefault="004B0DB9" w:rsidP="00AC3D52"/>
          <w:p w:rsidR="004B0DB9" w:rsidRPr="005D00B3" w:rsidRDefault="004B0DB9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4B0DB9" w:rsidRPr="005D00B3" w:rsidRDefault="004B0DB9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4B0DB9" w:rsidRDefault="00885CCD" w:rsidP="00AC3D5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4B0DB9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Вивчити напам’ять нову лексику. Самостійно перекласти текст. Підготувати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5D00B3" w:rsidRDefault="00885CCD" w:rsidP="00AC3D52"/>
        </w:tc>
      </w:tr>
      <w:tr w:rsidR="00885CCD" w:rsidRPr="005D00B3" w:rsidTr="004B0DB9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85CCD" w:rsidRPr="004B0DB9" w:rsidRDefault="004B0DB9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9" w:rsidRDefault="004B0DB9" w:rsidP="004B0DB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Checking</w:t>
            </w:r>
            <w:r w:rsidRPr="004B0D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homework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DB9" w:rsidRDefault="004B0DB9" w:rsidP="004B0DB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St.b p.20</w:t>
            </w:r>
          </w:p>
          <w:p w:rsidR="004B0DB9" w:rsidRDefault="004B0DB9" w:rsidP="004B0DB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 Grammar/ Grammar Bank p.135</w:t>
            </w:r>
          </w:p>
          <w:p w:rsidR="004B0DB9" w:rsidRDefault="004B0DB9" w:rsidP="004B0DB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 Pronunciation</w:t>
            </w:r>
          </w:p>
          <w:p w:rsidR="004B0DB9" w:rsidRPr="00EB1A06" w:rsidRDefault="004B0DB9" w:rsidP="004B0DB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</w:p>
          <w:p w:rsidR="004B0DB9" w:rsidRPr="00EB1A06" w:rsidRDefault="004B0DB9" w:rsidP="004B0DB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</w:p>
          <w:p w:rsidR="00885CCD" w:rsidRPr="00EB1A06" w:rsidRDefault="004B0DB9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HW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Wb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>.14-16</w:t>
            </w:r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B0DB9" w:rsidRPr="005D00B3" w:rsidRDefault="004B0DB9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4B0DB9" w:rsidRPr="005D00B3" w:rsidRDefault="004B0DB9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="004B0DB9" w:rsidRPr="005D00B3">
              <w:rPr>
                <w:rFonts w:ascii="Times New Roman" w:hAnsi="Times New Roman"/>
                <w:sz w:val="24"/>
                <w:szCs w:val="24"/>
              </w:rPr>
              <w:t xml:space="preserve">Зробити граматичні вправи у підручнику та відповідні юніту вправи в </w:t>
            </w:r>
            <w:r w:rsidR="004B0DB9"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="004B0DB9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Дивись критерії оцінювання</w:t>
            </w:r>
          </w:p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885CCD" w:rsidRPr="00EB1A06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0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DB9" w:rsidRPr="004B0DB9" w:rsidRDefault="004B0DB9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9" w:rsidRDefault="004B0DB9" w:rsidP="004B0DB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Checking</w:t>
            </w:r>
            <w:r w:rsidRPr="004B0D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homework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DB9" w:rsidRPr="004B0DB9" w:rsidRDefault="004B0DB9" w:rsidP="004B0DB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Wb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>.14-16</w:t>
            </w:r>
          </w:p>
          <w:p w:rsidR="004B0DB9" w:rsidRDefault="004B0DB9" w:rsidP="004B0DB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Revise and Check</w:t>
            </w:r>
          </w:p>
          <w:p w:rsidR="004B0DB9" w:rsidRPr="00EB1A06" w:rsidRDefault="004B0DB9" w:rsidP="004B0DB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B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.22-23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r w:rsidRPr="00EB1A0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9" w:rsidRPr="005D00B3" w:rsidRDefault="004B0DB9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4B0DB9" w:rsidRPr="005D00B3" w:rsidRDefault="004B0DB9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="004B0DB9" w:rsidRPr="005D00B3">
              <w:rPr>
                <w:rFonts w:ascii="Times New Roman" w:hAnsi="Times New Roman"/>
                <w:sz w:val="24"/>
                <w:szCs w:val="24"/>
              </w:rPr>
              <w:t xml:space="preserve">Зробити граматичні вправи у підручнику та відповідні юніту вправи в </w:t>
            </w:r>
            <w:r w:rsidR="004B0DB9"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="004B0DB9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85CCD" w:rsidRPr="005D00B3" w:rsidTr="004B0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885CCD" w:rsidRPr="005D00B3" w:rsidRDefault="00ED4AAB" w:rsidP="005D00B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</w:t>
              </w:r>
              <w:r w:rsidR="00885CC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lastRenderedPageBreak/>
                <w:t>spx</w:t>
              </w:r>
            </w:hyperlink>
            <w:r w:rsidR="00885CC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CCD" w:rsidRPr="004B0DB9" w:rsidRDefault="004B0DB9" w:rsidP="005D00B3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4B0DB9" w:rsidRDefault="004B0DB9" w:rsidP="005D00B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Test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5CCD" w:rsidRPr="005D00B3" w:rsidRDefault="00885CCD" w:rsidP="005D00B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D" w:rsidRPr="005D00B3" w:rsidRDefault="00885CCD" w:rsidP="004B0DB9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5D00B3" w:rsidRDefault="00885CCD" w:rsidP="00AC3D52"/>
        </w:tc>
      </w:tr>
    </w:tbl>
    <w:p w:rsidR="00124521" w:rsidRDefault="00124521" w:rsidP="00AC3D52">
      <w:pPr>
        <w:rPr>
          <w:lang w:val="tr-TR"/>
        </w:rPr>
      </w:pPr>
    </w:p>
    <w:p w:rsidR="00124521" w:rsidRDefault="00124521" w:rsidP="00AC3D52"/>
    <w:p w:rsidR="00A55BBA" w:rsidRDefault="00A55BBA" w:rsidP="00AC3D52"/>
    <w:p w:rsidR="00A55BBA" w:rsidRDefault="00A55BBA" w:rsidP="00AC3D52"/>
    <w:p w:rsidR="00A55BBA" w:rsidRDefault="00A55BBA" w:rsidP="00AC3D52"/>
    <w:p w:rsidR="00A55BBA" w:rsidRDefault="00A55BBA" w:rsidP="00AC3D52"/>
    <w:p w:rsidR="00A55BBA" w:rsidRDefault="00A55BBA" w:rsidP="00AC3D52"/>
    <w:p w:rsidR="00A55BBA" w:rsidRDefault="00A55BBA" w:rsidP="00AC3D52"/>
    <w:p w:rsidR="00A55BBA" w:rsidRDefault="00A55BBA" w:rsidP="00AC3D52"/>
    <w:p w:rsidR="00A55BBA" w:rsidRDefault="00A55BBA" w:rsidP="00AC3D52"/>
    <w:p w:rsidR="00905B22" w:rsidRDefault="00905B22" w:rsidP="00AC3D52"/>
    <w:p w:rsidR="00905B22" w:rsidRDefault="00905B22" w:rsidP="00AC3D52"/>
    <w:p w:rsidR="00905B22" w:rsidRDefault="00905B22" w:rsidP="00AC3D52"/>
    <w:p w:rsidR="00905B22" w:rsidRDefault="00905B22" w:rsidP="00AC3D52"/>
    <w:p w:rsidR="00905B22" w:rsidRDefault="00905B22" w:rsidP="00AC3D52"/>
    <w:p w:rsidR="00905B22" w:rsidRDefault="00905B22" w:rsidP="00AC3D52"/>
    <w:p w:rsidR="00905B22" w:rsidRDefault="00905B22" w:rsidP="00AC3D52"/>
    <w:p w:rsidR="00905B22" w:rsidRDefault="00905B22" w:rsidP="00AC3D52"/>
    <w:p w:rsidR="00905B22" w:rsidRDefault="00905B22" w:rsidP="00AC3D52"/>
    <w:p w:rsidR="00905B22" w:rsidRDefault="00905B22" w:rsidP="00AC3D52"/>
    <w:p w:rsidR="00905B22" w:rsidRDefault="00905B22" w:rsidP="00AC3D52"/>
    <w:p w:rsidR="00905B22" w:rsidRDefault="00905B22" w:rsidP="00AC3D52"/>
    <w:p w:rsidR="00905B22" w:rsidRDefault="00905B22" w:rsidP="00AC3D52"/>
    <w:p w:rsidR="0003498D" w:rsidRDefault="0003498D" w:rsidP="00AC3D52"/>
    <w:p w:rsidR="0003498D" w:rsidRDefault="0003498D" w:rsidP="00AC3D52"/>
    <w:p w:rsidR="0003498D" w:rsidRDefault="0003498D" w:rsidP="00AC3D52"/>
    <w:p w:rsidR="0003498D" w:rsidRDefault="0003498D" w:rsidP="00AC3D52"/>
    <w:p w:rsidR="0003498D" w:rsidRDefault="0003498D" w:rsidP="00AC3D52"/>
    <w:p w:rsidR="0003498D" w:rsidRDefault="0003498D" w:rsidP="00AC3D52"/>
    <w:p w:rsidR="0003498D" w:rsidRDefault="0003498D" w:rsidP="00AC3D52"/>
    <w:p w:rsidR="00A55BBA" w:rsidRDefault="00A55BBA" w:rsidP="00AC3D52"/>
    <w:p w:rsidR="00A55BBA" w:rsidRDefault="00A55BBA" w:rsidP="00AC3D52"/>
    <w:tbl>
      <w:tblPr>
        <w:tblStyle w:val="ac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7"/>
        <w:gridCol w:w="4110"/>
        <w:gridCol w:w="1417"/>
        <w:gridCol w:w="1420"/>
        <w:gridCol w:w="2693"/>
        <w:gridCol w:w="1701"/>
      </w:tblGrid>
      <w:tr w:rsidR="00D61AD4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D4" w:rsidRPr="005D00B3" w:rsidRDefault="00D61AD4" w:rsidP="007B5F9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Тиждень, дата, години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D4" w:rsidRPr="005D00B3" w:rsidRDefault="00D61AD4" w:rsidP="007B5F9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D4" w:rsidRPr="005D00B3" w:rsidRDefault="00D61AD4" w:rsidP="007B5F9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D4" w:rsidRPr="005D00B3" w:rsidRDefault="00D61AD4" w:rsidP="007B5F9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D4" w:rsidRPr="005D00B3" w:rsidRDefault="00D61AD4" w:rsidP="007B5F9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D4" w:rsidRPr="005D00B3" w:rsidRDefault="00D61AD4" w:rsidP="007B5F9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D61AD4" w:rsidRPr="005D00B3" w:rsidTr="006F1327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D4" w:rsidRPr="00D61AD4" w:rsidRDefault="00D61AD4" w:rsidP="007B5F9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Проблема поколінь, сміття, кар’єра</w:t>
            </w:r>
          </w:p>
        </w:tc>
      </w:tr>
      <w:tr w:rsidR="00D61AD4" w:rsidRPr="005D00B3" w:rsidTr="007D7302">
        <w:trPr>
          <w:trHeight w:val="259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D4" w:rsidRPr="005D00B3" w:rsidRDefault="00D61AD4" w:rsidP="007B5F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Тиждень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D61AD4" w:rsidRPr="005D00B3" w:rsidRDefault="00ED4AAB" w:rsidP="007B5F99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D61AD4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D61AD4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61AD4" w:rsidRPr="00D61AD4" w:rsidRDefault="00D61AD4" w:rsidP="007B5F99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61AD4"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D4" w:rsidRDefault="00D61AD4" w:rsidP="00AC3D52">
            <w:pPr>
              <w:pStyle w:val="af3"/>
            </w:pPr>
            <w:r w:rsidRPr="005D00B3">
              <w:t>EF</w:t>
            </w:r>
            <w:r w:rsidRPr="00F4485F">
              <w:rPr>
                <w:lang w:val="en-US"/>
              </w:rPr>
              <w:t>-</w:t>
            </w:r>
            <w:r w:rsidRPr="005D00B3">
              <w:t>UI</w:t>
            </w:r>
            <w:r w:rsidRPr="00F4485F">
              <w:rPr>
                <w:lang w:val="en-US"/>
              </w:rPr>
              <w:t xml:space="preserve"> </w:t>
            </w:r>
            <w:r w:rsidRPr="005D00B3">
              <w:t xml:space="preserve">Unit </w:t>
            </w:r>
            <w:r w:rsidR="00320077">
              <w:t>3</w:t>
            </w:r>
            <w:r w:rsidRPr="005D00B3">
              <w:t xml:space="preserve">A </w:t>
            </w:r>
          </w:p>
          <w:p w:rsidR="00F4485F" w:rsidRDefault="00F4485F" w:rsidP="00AC3D52">
            <w:pPr>
              <w:pStyle w:val="af3"/>
            </w:pPr>
            <w:r>
              <w:t>The generation gap</w:t>
            </w:r>
          </w:p>
          <w:p w:rsidR="00217FCF" w:rsidRDefault="00217FCF" w:rsidP="00AC3D52">
            <w:pPr>
              <w:pStyle w:val="af3"/>
            </w:pPr>
          </w:p>
          <w:p w:rsidR="00217FCF" w:rsidRDefault="00217FCF" w:rsidP="00AC3D52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Grammar-</w:t>
            </w:r>
            <w:r w:rsidRPr="005376C2">
              <w:rPr>
                <w:lang w:val="en-US"/>
              </w:rPr>
              <w:t xml:space="preserve"> </w:t>
            </w:r>
            <w:r>
              <w:rPr>
                <w:lang w:val="en-US"/>
              </w:rPr>
              <w:t>past simple, past continuous, used to/ Grammar Bank</w:t>
            </w:r>
          </w:p>
          <w:p w:rsidR="00D61AD4" w:rsidRPr="004E5269" w:rsidRDefault="00D61AD4" w:rsidP="00AC3D52">
            <w:pPr>
              <w:pStyle w:val="af3"/>
              <w:rPr>
                <w:u w:val="single"/>
                <w:lang w:val="en-US"/>
              </w:rPr>
            </w:pPr>
            <w:r>
              <w:t>1.</w:t>
            </w:r>
            <w:r w:rsidRPr="005D00B3">
              <w:t>Speaking and</w:t>
            </w:r>
            <w:r>
              <w:t xml:space="preserve"> Listening</w:t>
            </w:r>
          </w:p>
          <w:p w:rsidR="00D61AD4" w:rsidRPr="005D00B3" w:rsidRDefault="00D61AD4" w:rsidP="00AC3D52">
            <w:pPr>
              <w:pStyle w:val="af3"/>
            </w:pPr>
          </w:p>
          <w:p w:rsidR="00D61AD4" w:rsidRDefault="00D61AD4" w:rsidP="00AC3D52">
            <w:pPr>
              <w:pStyle w:val="af3"/>
            </w:pPr>
            <w:r>
              <w:t>2.Pronunciation</w:t>
            </w:r>
          </w:p>
          <w:p w:rsidR="00D61AD4" w:rsidRDefault="00D61AD4" w:rsidP="00AC3D52">
            <w:pPr>
              <w:pStyle w:val="af3"/>
            </w:pPr>
            <w:r>
              <w:t>3.Reading and Vocabulary</w:t>
            </w:r>
          </w:p>
          <w:p w:rsidR="00D61AD4" w:rsidRPr="00C70137" w:rsidRDefault="00D61AD4" w:rsidP="00AC3D52">
            <w:pPr>
              <w:pStyle w:val="21"/>
            </w:pPr>
            <w:r w:rsidRPr="00C70137">
              <w:rPr>
                <w:lang w:val="en-US"/>
              </w:rPr>
              <w:t xml:space="preserve"> </w:t>
            </w:r>
            <w:r>
              <w:rPr>
                <w:lang w:val="en-US"/>
              </w:rPr>
              <w:t>Hw. Exer</w:t>
            </w:r>
            <w:r>
              <w:t xml:space="preserve"> </w:t>
            </w:r>
            <w:r>
              <w:rPr>
                <w:lang w:val="en-US"/>
              </w:rPr>
              <w:t>1</w:t>
            </w:r>
            <w:r w:rsidRPr="00C70137">
              <w:t xml:space="preserve"> </w:t>
            </w:r>
            <w:r>
              <w:rPr>
                <w:lang w:val="en-US"/>
              </w:rPr>
              <w:t>p</w:t>
            </w:r>
            <w:r w:rsidRPr="00C70137">
              <w:t>.</w:t>
            </w:r>
            <w:r w:rsidR="00293DAA">
              <w:t>2</w:t>
            </w:r>
            <w:r>
              <w:rPr>
                <w:lang w:val="en-US"/>
              </w:rPr>
              <w:t xml:space="preserve">4 </w:t>
            </w:r>
            <w:r w:rsidR="00293DAA">
              <w:rPr>
                <w:lang w:val="en-US"/>
              </w:rPr>
              <w:t>SB</w:t>
            </w:r>
            <w:r w:rsidRPr="00C70137">
              <w:t xml:space="preserve"> </w:t>
            </w:r>
            <w:r w:rsidRPr="005376C2">
              <w:rPr>
                <w:lang w:val="en-US"/>
              </w:rPr>
              <w:t>Reading</w:t>
            </w:r>
            <w:r w:rsidRPr="00C70137">
              <w:t xml:space="preserve"> </w:t>
            </w:r>
            <w:r w:rsidRPr="005376C2">
              <w:rPr>
                <w:lang w:val="en-US"/>
              </w:rPr>
              <w:t>and</w:t>
            </w:r>
            <w:r w:rsidRPr="00C70137">
              <w:t xml:space="preserve"> </w:t>
            </w:r>
            <w:r w:rsidRPr="005376C2">
              <w:rPr>
                <w:lang w:val="en-US"/>
              </w:rPr>
              <w:t>vocabulary</w:t>
            </w:r>
          </w:p>
          <w:p w:rsidR="00D61AD4" w:rsidRPr="005D00B3" w:rsidRDefault="00D61AD4" w:rsidP="00AC3D52">
            <w:pPr>
              <w:pStyle w:val="af3"/>
              <w:rPr>
                <w:u w:val="single"/>
              </w:rPr>
            </w:pPr>
            <w:r w:rsidRPr="005D00B3">
              <w:t>(2 години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D4" w:rsidRPr="005D00B3" w:rsidRDefault="00D61AD4" w:rsidP="007B5F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D61AD4" w:rsidRPr="005D00B3" w:rsidRDefault="00D61AD4" w:rsidP="007B5F9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D4" w:rsidRPr="005D00B3" w:rsidRDefault="00D61AD4" w:rsidP="00AC3D52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D61AD4" w:rsidRPr="005D00B3" w:rsidRDefault="00D61AD4" w:rsidP="00AC3D52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D61AD4" w:rsidRPr="005D00B3" w:rsidRDefault="00D61AD4" w:rsidP="007B5F99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D4" w:rsidRPr="005D00B3" w:rsidRDefault="00D61AD4" w:rsidP="007B5F99">
            <w:pPr>
              <w:pStyle w:val="a4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D4" w:rsidRPr="005D00B3" w:rsidRDefault="00347F4D" w:rsidP="007B5F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D61AD4" w:rsidRPr="005D00B3" w:rsidRDefault="00D61AD4" w:rsidP="007B5F99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7F4D" w:rsidRPr="005D00B3" w:rsidTr="007D7302">
        <w:trPr>
          <w:trHeight w:val="18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347F4D" w:rsidRPr="000B2E80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C70137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Checking homework: Exer</w:t>
            </w:r>
            <w:r>
              <w:t xml:space="preserve"> </w:t>
            </w:r>
            <w:r>
              <w:rPr>
                <w:lang w:val="en-US"/>
              </w:rPr>
              <w:t>2</w:t>
            </w:r>
            <w:r w:rsidRPr="00C70137">
              <w:t xml:space="preserve"> </w:t>
            </w:r>
            <w:r>
              <w:rPr>
                <w:lang w:val="en-US"/>
              </w:rPr>
              <w:t>p</w:t>
            </w:r>
            <w:r w:rsidRPr="00C70137">
              <w:t>.</w:t>
            </w:r>
            <w:r>
              <w:rPr>
                <w:lang w:val="en-US"/>
              </w:rPr>
              <w:t>25</w:t>
            </w:r>
            <w:r w:rsidRPr="00C70137">
              <w:t xml:space="preserve"> </w:t>
            </w:r>
            <w:r>
              <w:rPr>
                <w:lang w:val="en-US"/>
              </w:rPr>
              <w:t>SB Pronunciation and speaking</w:t>
            </w:r>
          </w:p>
          <w:p w:rsidR="00347F4D" w:rsidRPr="00C70137" w:rsidRDefault="00347F4D" w:rsidP="00347F4D">
            <w:pPr>
              <w:pStyle w:val="21"/>
            </w:pPr>
            <w:r>
              <w:rPr>
                <w:lang w:val="en-US"/>
              </w:rPr>
              <w:lastRenderedPageBreak/>
              <w:t>WB p.18</w:t>
            </w:r>
            <w:r w:rsidRPr="00C70137">
              <w:t>.</w:t>
            </w:r>
            <w:r>
              <w:rPr>
                <w:lang w:val="en-US"/>
              </w:rPr>
              <w:t xml:space="preserve"> Speaking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347F4D" w:rsidRPr="005D00B3" w:rsidRDefault="00347F4D" w:rsidP="00347F4D">
            <w:pPr>
              <w:pStyle w:val="a4"/>
              <w:ind w:left="1" w:hanging="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C70137" w:rsidRDefault="00347F4D" w:rsidP="00347F4D">
            <w:pPr>
              <w:pStyle w:val="ad"/>
            </w:pPr>
            <w:r w:rsidRPr="00293DAA">
              <w:rPr>
                <w:lang w:val="en-US"/>
              </w:rPr>
              <w:t>English</w:t>
            </w:r>
            <w:r w:rsidRPr="00C70137">
              <w:t xml:space="preserve"> </w:t>
            </w:r>
            <w:r w:rsidRPr="00293DAA">
              <w:rPr>
                <w:lang w:val="en-US"/>
              </w:rPr>
              <w:t>File</w:t>
            </w:r>
          </w:p>
          <w:p w:rsidR="00347F4D" w:rsidRPr="00C70137" w:rsidRDefault="00347F4D" w:rsidP="00347F4D">
            <w:pPr>
              <w:pStyle w:val="ad"/>
              <w:rPr>
                <w:vertAlign w:val="superscript"/>
              </w:rPr>
            </w:pPr>
            <w:r w:rsidRPr="00293DAA">
              <w:rPr>
                <w:lang w:val="en-US"/>
              </w:rPr>
              <w:t>Third</w:t>
            </w:r>
            <w:r w:rsidRPr="00C70137">
              <w:t xml:space="preserve"> </w:t>
            </w:r>
            <w:r w:rsidRPr="00293DAA">
              <w:rPr>
                <w:lang w:val="en-US"/>
              </w:rPr>
              <w:t>Edition</w:t>
            </w:r>
          </w:p>
          <w:p w:rsidR="00347F4D" w:rsidRPr="005D00B3" w:rsidRDefault="00347F4D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r w:rsidRPr="00F64D40">
              <w:lastRenderedPageBreak/>
              <w:t>2,3</w:t>
            </w:r>
          </w:p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  <w:r w:rsidRPr="005D00B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D00B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347F4D" w:rsidRPr="00EB1A06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3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0B2E80" w:rsidRDefault="00347F4D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Default="00347F4D" w:rsidP="00347F4D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Checking homework </w:t>
            </w:r>
          </w:p>
          <w:p w:rsidR="00347F4D" w:rsidRPr="004E5269" w:rsidRDefault="00347F4D" w:rsidP="00347F4D">
            <w:pPr>
              <w:pStyle w:val="af3"/>
              <w:rPr>
                <w:u w:val="single"/>
              </w:rPr>
            </w:pPr>
            <w:r>
              <w:t>Exer 3</w:t>
            </w:r>
            <w:r w:rsidRPr="005D00B3">
              <w:t xml:space="preserve"> p.</w:t>
            </w:r>
            <w:r>
              <w:t>2</w:t>
            </w:r>
            <w:r w:rsidRPr="005D00B3">
              <w:t>6</w:t>
            </w:r>
            <w:r>
              <w:t xml:space="preserve"> SB; Exer 5, p. 19</w:t>
            </w:r>
            <w:r w:rsidRPr="005D00B3">
              <w:t xml:space="preserve"> </w:t>
            </w:r>
            <w:r>
              <w:t xml:space="preserve">Vocabulary </w:t>
            </w:r>
            <w:r w:rsidRPr="005D00B3">
              <w:t>and</w:t>
            </w:r>
            <w:r>
              <w:t xml:space="preserve"> Listening</w:t>
            </w:r>
          </w:p>
          <w:p w:rsidR="00347F4D" w:rsidRPr="007A462E" w:rsidRDefault="00347F4D" w:rsidP="00347F4D">
            <w:pPr>
              <w:pStyle w:val="21"/>
              <w:rPr>
                <w:b/>
                <w:lang w:val="en-US"/>
              </w:rPr>
            </w:pPr>
            <w:r w:rsidRPr="005D00B3">
              <w:rPr>
                <w:lang w:val="en-US"/>
              </w:rPr>
              <w:t xml:space="preserve">: </w:t>
            </w:r>
            <w:r>
              <w:rPr>
                <w:lang w:val="en-US"/>
              </w:rPr>
              <w:t>Stages of life</w:t>
            </w:r>
            <w:r>
              <w:rPr>
                <w:b/>
                <w:lang w:val="en-US"/>
              </w:rPr>
              <w:t xml:space="preserve"> </w:t>
            </w:r>
          </w:p>
          <w:p w:rsidR="00347F4D" w:rsidRPr="007A462E" w:rsidRDefault="00347F4D" w:rsidP="00347F4D">
            <w:pPr>
              <w:pStyle w:val="21"/>
              <w:rPr>
                <w:lang w:val="en-US"/>
              </w:rPr>
            </w:pPr>
            <w:r w:rsidRPr="005376C2">
              <w:rPr>
                <w:lang w:val="en-US"/>
              </w:rPr>
              <w:t>p.</w:t>
            </w:r>
            <w:r>
              <w:rPr>
                <w:lang w:val="en-US"/>
              </w:rPr>
              <w:t>27</w:t>
            </w:r>
            <w:r w:rsidRPr="005376C2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”Under 16? This is no place for you!”</w:t>
            </w:r>
          </w:p>
          <w:p w:rsidR="00347F4D" w:rsidRPr="005376C2" w:rsidRDefault="00347F4D" w:rsidP="00347F4D">
            <w:pPr>
              <w:pStyle w:val="21"/>
              <w:rPr>
                <w:lang w:val="en-US"/>
              </w:rPr>
            </w:pPr>
            <w:r w:rsidRPr="005376C2">
              <w:rPr>
                <w:lang w:val="en-US"/>
              </w:rPr>
              <w:t>Retelling</w:t>
            </w:r>
          </w:p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3A. Speaking: Are you under 25?</w:t>
            </w:r>
          </w:p>
          <w:p w:rsidR="00347F4D" w:rsidRPr="0012655A" w:rsidRDefault="00347F4D" w:rsidP="00347F4D">
            <w:pPr>
              <w:pStyle w:val="21"/>
              <w:rPr>
                <w:lang w:val="ru-RU"/>
              </w:rPr>
            </w:pPr>
            <w:r>
              <w:rPr>
                <w:lang w:val="en-US"/>
              </w:rPr>
              <w:t>Wb</w:t>
            </w:r>
            <w:r w:rsidRPr="0012655A">
              <w:rPr>
                <w:lang w:val="ru-RU"/>
              </w:rPr>
              <w:t xml:space="preserve"> </w:t>
            </w:r>
            <w:r>
              <w:rPr>
                <w:lang w:val="en-US"/>
              </w:rPr>
              <w:t>p</w:t>
            </w:r>
            <w:r w:rsidRPr="0012655A">
              <w:rPr>
                <w:lang w:val="ru-RU"/>
              </w:rPr>
              <w:t>.19</w:t>
            </w:r>
          </w:p>
          <w:p w:rsidR="00347F4D" w:rsidRPr="0012655A" w:rsidRDefault="00347F4D" w:rsidP="00347F4D">
            <w:pPr>
              <w:pStyle w:val="21"/>
              <w:rPr>
                <w:lang w:val="ru-RU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(</w:t>
            </w:r>
            <w:r w:rsidRPr="0012655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/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0B2E80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21"/>
              <w:rPr>
                <w:lang w:val="en-US"/>
              </w:rPr>
            </w:pPr>
          </w:p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Checking homework </w:t>
            </w:r>
          </w:p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lastRenderedPageBreak/>
              <w:t>Wb. Exer 1 p.17</w:t>
            </w:r>
            <w:r w:rsidRPr="005D00B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Grammar. </w:t>
            </w:r>
          </w:p>
          <w:p w:rsidR="00347F4D" w:rsidRPr="005D00B3" w:rsidRDefault="00347F4D" w:rsidP="00347F4D">
            <w:pPr>
              <w:pStyle w:val="21"/>
              <w:rPr>
                <w:b/>
                <w:lang w:val="en-US"/>
              </w:rPr>
            </w:pPr>
            <w:r>
              <w:rPr>
                <w:lang w:val="en-US"/>
              </w:rPr>
              <w:t xml:space="preserve">p. 18 Vocabulary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D00B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lastRenderedPageBreak/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r w:rsidRPr="00F64D40">
              <w:lastRenderedPageBreak/>
              <w:t>2,3</w:t>
            </w:r>
          </w:p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0B2E80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f3"/>
              <w:rPr>
                <w:b/>
              </w:rPr>
            </w:pPr>
            <w:r>
              <w:t>Checking homework</w:t>
            </w:r>
            <w:r w:rsidRPr="005D00B3">
              <w:rPr>
                <w:b/>
              </w:rPr>
              <w:t xml:space="preserve"> </w:t>
            </w:r>
          </w:p>
          <w:p w:rsidR="00347F4D" w:rsidRPr="005D00B3" w:rsidRDefault="00347F4D" w:rsidP="00347F4D">
            <w:pPr>
              <w:pStyle w:val="af3"/>
            </w:pPr>
            <w:r>
              <w:t>EF-UI Unit 3</w:t>
            </w:r>
            <w:r w:rsidRPr="005D00B3">
              <w:t>B</w:t>
            </w:r>
          </w:p>
          <w:p w:rsidR="00347F4D" w:rsidRPr="005D00B3" w:rsidRDefault="00347F4D" w:rsidP="00347F4D">
            <w:pPr>
              <w:pStyle w:val="af3"/>
            </w:pPr>
            <w:r>
              <w:t>In the picture</w:t>
            </w:r>
          </w:p>
          <w:p w:rsidR="00347F4D" w:rsidRDefault="00347F4D" w:rsidP="00347F4D">
            <w:pPr>
              <w:pStyle w:val="af3"/>
            </w:pPr>
          </w:p>
          <w:p w:rsidR="00347F4D" w:rsidRPr="005D00B3" w:rsidRDefault="00347F4D" w:rsidP="00347F4D">
            <w:pPr>
              <w:pStyle w:val="af3"/>
            </w:pPr>
            <w:r>
              <w:t>Speaking</w:t>
            </w:r>
          </w:p>
          <w:p w:rsidR="00347F4D" w:rsidRPr="005D00B3" w:rsidRDefault="00347F4D" w:rsidP="00347F4D">
            <w:pPr>
              <w:pStyle w:val="af3"/>
            </w:pPr>
            <w:r w:rsidRPr="005D00B3">
              <w:t>Exer 1 p.</w:t>
            </w:r>
            <w:r>
              <w:t>2</w:t>
            </w:r>
            <w:r w:rsidRPr="005D00B3">
              <w:t xml:space="preserve">8 </w:t>
            </w:r>
            <w:r>
              <w:t>Photography</w:t>
            </w:r>
          </w:p>
          <w:p w:rsidR="00347F4D" w:rsidRDefault="00347F4D" w:rsidP="00347F4D">
            <w:pPr>
              <w:pStyle w:val="af3"/>
            </w:pPr>
            <w:r>
              <w:t xml:space="preserve">Description of a picture. Making up dialogues. </w:t>
            </w:r>
          </w:p>
          <w:p w:rsidR="00347F4D" w:rsidRDefault="00347F4D" w:rsidP="00347F4D">
            <w:pPr>
              <w:pStyle w:val="af3"/>
            </w:pPr>
            <w:r>
              <w:t xml:space="preserve">Grammar: prepositions </w:t>
            </w:r>
          </w:p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Grammar bank: p. 137 </w:t>
            </w:r>
          </w:p>
          <w:p w:rsidR="00347F4D" w:rsidRDefault="00347F4D" w:rsidP="00347F4D">
            <w:pPr>
              <w:pStyle w:val="af3"/>
            </w:pPr>
            <w:r>
              <w:t xml:space="preserve">Hometask: Listening and speaking </w:t>
            </w:r>
          </w:p>
          <w:p w:rsidR="00347F4D" w:rsidRDefault="00347F4D" w:rsidP="00347F4D">
            <w:pPr>
              <w:pStyle w:val="af3"/>
            </w:pPr>
            <w:r>
              <w:t>SB ex. 3, p. 28</w:t>
            </w:r>
          </w:p>
          <w:p w:rsidR="00347F4D" w:rsidRDefault="00347F4D" w:rsidP="00347F4D">
            <w:pPr>
              <w:pStyle w:val="af3"/>
            </w:pPr>
            <w:r>
              <w:t xml:space="preserve">Reading </w:t>
            </w:r>
          </w:p>
          <w:p w:rsidR="00347F4D" w:rsidRPr="005004DC" w:rsidRDefault="00347F4D" w:rsidP="00347F4D">
            <w:pPr>
              <w:pStyle w:val="af3"/>
            </w:pPr>
            <w:r>
              <w:t>WB ex. 1, p. 20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/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47F4D" w:rsidRPr="000B2E80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Checking homework</w:t>
            </w:r>
            <w:r w:rsidRPr="005D00B3">
              <w:rPr>
                <w:lang w:val="en-US"/>
              </w:rPr>
              <w:t xml:space="preserve"> </w:t>
            </w:r>
          </w:p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WB </w:t>
            </w:r>
            <w:r w:rsidRPr="005D00B3">
              <w:rPr>
                <w:lang w:val="en-US"/>
              </w:rPr>
              <w:t>Exer</w:t>
            </w:r>
            <w:r>
              <w:rPr>
                <w:lang w:val="en-US"/>
              </w:rPr>
              <w:t xml:space="preserve"> 2, 3, 4 p.21-22 </w:t>
            </w:r>
          </w:p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Vocabulary, pronunciation, grammar </w:t>
            </w:r>
          </w:p>
          <w:p w:rsidR="00347F4D" w:rsidRPr="0012655A" w:rsidRDefault="00347F4D" w:rsidP="00347F4D">
            <w:pPr>
              <w:pStyle w:val="21"/>
              <w:rPr>
                <w:lang w:val="en-US"/>
              </w:rPr>
            </w:pPr>
            <w:r w:rsidRPr="0012655A">
              <w:rPr>
                <w:lang w:val="en-US"/>
              </w:rPr>
              <w:t xml:space="preserve"> (2 </w:t>
            </w:r>
            <w:r w:rsidRPr="005D00B3">
              <w:t>години</w:t>
            </w:r>
            <w:r w:rsidRPr="0012655A">
              <w:rPr>
                <w:lang w:val="en-US"/>
              </w:rPr>
              <w:t xml:space="preserve"> </w:t>
            </w:r>
            <w:r w:rsidRPr="005D00B3">
              <w:t>аудиторної</w:t>
            </w:r>
            <w:r w:rsidRPr="0012655A">
              <w:rPr>
                <w:lang w:val="en-US"/>
              </w:rPr>
              <w:t xml:space="preserve"> </w:t>
            </w:r>
            <w:r w:rsidRPr="005D00B3">
              <w:t>роботи</w:t>
            </w:r>
            <w:r w:rsidRPr="0012655A">
              <w:rPr>
                <w:lang w:val="en-US"/>
              </w:rPr>
              <w:t>)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/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47F4D" w:rsidRPr="000B2E80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Checking homework </w:t>
            </w:r>
          </w:p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WB Exer 5 p.22 Speaking and Listening. </w:t>
            </w:r>
          </w:p>
          <w:p w:rsidR="00347F4D" w:rsidRDefault="00347F4D" w:rsidP="00347F4D">
            <w:pPr>
              <w:pStyle w:val="21"/>
              <w:rPr>
                <w:lang w:val="en-US"/>
              </w:rPr>
            </w:pPr>
          </w:p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Practical English: </w:t>
            </w:r>
          </w:p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WB p. 23, ex. 1, 2, 3</w:t>
            </w:r>
          </w:p>
          <w:p w:rsidR="00347F4D" w:rsidRPr="008D1135" w:rsidRDefault="00347F4D" w:rsidP="00347F4D">
            <w:pPr>
              <w:pStyle w:val="21"/>
              <w:rPr>
                <w:lang w:val="en-US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r w:rsidRPr="00F64D40">
              <w:t>2,3</w:t>
            </w:r>
          </w:p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347F4D" w:rsidRPr="00EB1A06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8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47F4D" w:rsidRPr="000B2E80" w:rsidRDefault="00347F4D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Checking homework </w:t>
            </w:r>
          </w:p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SB p. 29-30 writing, grammar, reading </w:t>
            </w:r>
          </w:p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 xml:space="preserve">Hometask: SB, p. 30, grammar, reading  </w:t>
            </w:r>
          </w:p>
          <w:p w:rsidR="00347F4D" w:rsidRPr="00F2298D" w:rsidRDefault="00347F4D" w:rsidP="00347F4D">
            <w:pPr>
              <w:pStyle w:val="21"/>
              <w:rPr>
                <w:b/>
                <w:lang w:val="en-US"/>
              </w:rPr>
            </w:pPr>
            <w:r w:rsidRPr="00F2298D">
              <w:rPr>
                <w:lang w:val="en-US"/>
              </w:rPr>
              <w:t xml:space="preserve"> (2 </w:t>
            </w:r>
            <w:r w:rsidRPr="005D00B3">
              <w:t>години</w:t>
            </w:r>
            <w:r w:rsidRPr="00F2298D">
              <w:rPr>
                <w:lang w:val="en-US"/>
              </w:rPr>
              <w:t xml:space="preserve"> </w:t>
            </w:r>
            <w:r w:rsidRPr="005D00B3">
              <w:t>аудиторної</w:t>
            </w:r>
            <w:r w:rsidRPr="00F2298D">
              <w:rPr>
                <w:lang w:val="en-US"/>
              </w:rPr>
              <w:t xml:space="preserve"> </w:t>
            </w:r>
            <w:r w:rsidRPr="005D00B3">
              <w:t>роботи</w:t>
            </w:r>
            <w:r w:rsidRPr="00F2298D">
              <w:rPr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/>
        </w:tc>
      </w:tr>
      <w:tr w:rsidR="00347F4D" w:rsidRPr="00D61AD4" w:rsidTr="006F1327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0B2E80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Listening and speaking SB p. 31, ex. 7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Checking homework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Retelling a text (How safe are your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digital photos) SB. p.30</w:t>
            </w:r>
          </w:p>
          <w:p w:rsidR="00347F4D" w:rsidRPr="001816CF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lastRenderedPageBreak/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3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Вивчити напам’ять нову лексику. Самостійно перекласти текст. Підготувати переказ тексту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Default="00347F4D" w:rsidP="00347F4D">
            <w:r w:rsidRPr="00F64D40">
              <w:lastRenderedPageBreak/>
              <w:t>2,3</w:t>
            </w:r>
          </w:p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А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0B2E80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21"/>
              <w:rPr>
                <w:b/>
                <w:lang w:val="en-US"/>
              </w:rPr>
            </w:pPr>
            <w:r w:rsidRPr="005D00B3">
              <w:rPr>
                <w:lang w:val="en-US"/>
              </w:rPr>
              <w:t>(Check homework)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Writing SB ex. 4, p. 29 </w:t>
            </w:r>
          </w:p>
          <w:p w:rsidR="00347F4D" w:rsidRDefault="00347F4D" w:rsidP="00347F4D">
            <w:pPr>
              <w:pStyle w:val="21"/>
              <w:rPr>
                <w:lang w:val="en-US"/>
              </w:rPr>
            </w:pPr>
            <w:r>
              <w:rPr>
                <w:lang w:val="en-US"/>
              </w:rPr>
              <w:t>Practical English (All kinds of problems): SB ex. 1, 2, 3 p. 32</w:t>
            </w:r>
          </w:p>
          <w:p w:rsidR="00347F4D" w:rsidRPr="00D3544C" w:rsidRDefault="00347F4D" w:rsidP="00347F4D">
            <w:pPr>
              <w:pStyle w:val="21"/>
              <w:rPr>
                <w:b/>
                <w:lang w:val="en-US"/>
              </w:rPr>
            </w:pPr>
            <w:r>
              <w:rPr>
                <w:lang w:val="en-US"/>
              </w:rPr>
              <w:t>Hometask: WB, p. 23</w:t>
            </w:r>
          </w:p>
          <w:p w:rsidR="00347F4D" w:rsidRPr="00D61AD4" w:rsidRDefault="00347F4D" w:rsidP="00347F4D">
            <w:pPr>
              <w:pStyle w:val="21"/>
              <w:rPr>
                <w:b/>
                <w:lang w:val="en-US"/>
              </w:rPr>
            </w:pPr>
            <w:r w:rsidRPr="00EB1A06">
              <w:rPr>
                <w:lang w:val="en-US"/>
              </w:rPr>
              <w:t xml:space="preserve"> </w:t>
            </w:r>
            <w:r w:rsidRPr="00D61AD4">
              <w:rPr>
                <w:lang w:val="en-US"/>
              </w:rPr>
              <w:t xml:space="preserve">(2 </w:t>
            </w:r>
            <w:r w:rsidRPr="005D00B3">
              <w:t>години</w:t>
            </w:r>
            <w:r w:rsidRPr="00D61AD4">
              <w:rPr>
                <w:lang w:val="en-US"/>
              </w:rPr>
              <w:t xml:space="preserve"> </w:t>
            </w:r>
            <w:r w:rsidRPr="005D00B3">
              <w:t>аудиторної</w:t>
            </w:r>
            <w:r w:rsidRPr="00D61AD4">
              <w:rPr>
                <w:lang w:val="en-US"/>
              </w:rPr>
              <w:t xml:space="preserve"> </w:t>
            </w:r>
            <w:r w:rsidRPr="005D00B3">
              <w:t>роботи</w:t>
            </w:r>
            <w:r w:rsidRPr="00D61AD4">
              <w:rPr>
                <w:lang w:val="en-US"/>
              </w:rPr>
              <w:t>)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Sb. P.113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r w:rsidRPr="00F64D40">
              <w:t>2,3</w:t>
            </w:r>
          </w:p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0B2E80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12,13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Checking homework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Default="00347F4D" w:rsidP="00347F4D">
            <w:pPr>
              <w:pStyle w:val="a4"/>
              <w:rPr>
                <w:rFonts w:asciiTheme="minorHAnsi" w:hAnsiTheme="minorHAnsi"/>
                <w:b/>
                <w:sz w:val="24"/>
                <w:szCs w:val="24"/>
              </w:rPr>
            </w:pPr>
            <w:r w:rsidRPr="005D00B3">
              <w:rPr>
                <w:b/>
                <w:sz w:val="24"/>
                <w:szCs w:val="24"/>
              </w:rPr>
              <w:t>EF</w:t>
            </w:r>
            <w:r w:rsidRPr="000B2E80">
              <w:rPr>
                <w:b/>
                <w:sz w:val="24"/>
                <w:szCs w:val="24"/>
                <w:lang w:val="en-US"/>
              </w:rPr>
              <w:t>-</w:t>
            </w:r>
            <w:r w:rsidRPr="005D00B3">
              <w:rPr>
                <w:b/>
                <w:sz w:val="24"/>
                <w:szCs w:val="24"/>
              </w:rPr>
              <w:t>UI</w:t>
            </w:r>
            <w:r w:rsidRPr="000B2E80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Unit 4</w:t>
            </w:r>
            <w:r w:rsidRPr="005D00B3">
              <w:rPr>
                <w:b/>
                <w:sz w:val="24"/>
                <w:szCs w:val="24"/>
              </w:rPr>
              <w:t>A</w:t>
            </w:r>
          </w:p>
          <w:p w:rsidR="00347F4D" w:rsidRPr="00121021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10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That’s rubbish 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Future forms: will / shall and be going to 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Listening: SB ex. 1, p. 34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Pronunciation: SB ex. 3, p. 35, WB ex. 2, p. 24 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Hometask: 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Vocabulary: SB ex. 2, p. 35, WB ex. 1, p. 24 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Reading: WB, ex. 3, p. 24-25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Speaking:  SB ex. 4, p. 35 </w:t>
            </w:r>
          </w:p>
          <w:p w:rsidR="00347F4D" w:rsidRPr="00A4661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102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/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А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47F4D" w:rsidRPr="000B2E80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f3"/>
            </w:pPr>
            <w:r>
              <w:t>Checking homework</w:t>
            </w:r>
            <w:r w:rsidRPr="005D00B3">
              <w:t xml:space="preserve"> </w:t>
            </w:r>
          </w:p>
          <w:p w:rsidR="00347F4D" w:rsidRPr="00FB6734" w:rsidRDefault="00347F4D" w:rsidP="00347F4D">
            <w:pPr>
              <w:pStyle w:val="af3"/>
            </w:pPr>
            <w:r w:rsidRPr="00FB6734">
              <w:t xml:space="preserve">Grammar, listening: WB p. 26, </w:t>
            </w:r>
          </w:p>
          <w:p w:rsidR="00347F4D" w:rsidRPr="00FB6734" w:rsidRDefault="00347F4D" w:rsidP="00347F4D">
            <w:pPr>
              <w:pStyle w:val="af3"/>
            </w:pPr>
            <w:r w:rsidRPr="00FB6734">
              <w:t xml:space="preserve">ex. 4, 5 </w:t>
            </w:r>
          </w:p>
          <w:p w:rsidR="00347F4D" w:rsidRPr="00033C79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Reading: SB, p. 36, ex. 5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/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47F4D" w:rsidRPr="00285A67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Checking homework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Grammar: SB. 6, p. 37</w:t>
            </w:r>
          </w:p>
          <w:p w:rsidR="00347F4D" w:rsidRPr="00EB1A06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 bank: p. 137 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Homework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SB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P36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Retelleing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EB1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Get a new mobile? Think twice before you throw the old one again </w:t>
            </w:r>
          </w:p>
          <w:p w:rsidR="00347F4D" w:rsidRPr="007D7302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Hometask: SB</w:t>
            </w:r>
            <w:r w:rsidRPr="007D73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7D73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6,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7D73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37 </w:t>
            </w:r>
          </w:p>
          <w:p w:rsidR="00347F4D" w:rsidRPr="007D7302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r w:rsidRPr="00F64D40">
              <w:t>2,3</w:t>
            </w:r>
          </w:p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47F4D" w:rsidRPr="00285A67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Checking homework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A602BA" w:rsidRDefault="00347F4D" w:rsidP="00347F4D">
            <w:pPr>
              <w:pStyle w:val="a4"/>
              <w:rPr>
                <w:rFonts w:asciiTheme="minorHAnsi" w:hAnsiTheme="minorHAnsi"/>
                <w:b/>
                <w:sz w:val="24"/>
                <w:szCs w:val="24"/>
              </w:rPr>
            </w:pPr>
            <w:r w:rsidRPr="005D00B3">
              <w:rPr>
                <w:b/>
                <w:sz w:val="24"/>
                <w:szCs w:val="24"/>
              </w:rPr>
              <w:t>EF</w:t>
            </w:r>
            <w:r w:rsidRPr="000B2E80">
              <w:rPr>
                <w:b/>
                <w:sz w:val="24"/>
                <w:szCs w:val="24"/>
                <w:lang w:val="en-US"/>
              </w:rPr>
              <w:t>-</w:t>
            </w:r>
            <w:r w:rsidRPr="005D00B3">
              <w:rPr>
                <w:b/>
                <w:sz w:val="24"/>
                <w:szCs w:val="24"/>
              </w:rPr>
              <w:t>UI</w:t>
            </w:r>
            <w:r w:rsidRPr="000B2E80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Unit 4B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Degrees and careers 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grammar: 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 bank: p. 139 </w:t>
            </w:r>
          </w:p>
          <w:p w:rsidR="00347F4D" w:rsidRPr="00A602BA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Hometask: SB p. 40-41, ex. 5, 6, 7, 8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/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47F4D" w:rsidRPr="00285A67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Vocabulary, speaking, listening,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SB ex. 1, 2, 3, p. 38 </w:t>
            </w:r>
          </w:p>
          <w:p w:rsidR="00347F4D" w:rsidRPr="00FA1983" w:rsidRDefault="00347F4D" w:rsidP="00347F4D">
            <w:pPr>
              <w:rPr>
                <w:lang w:val="en-A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47F4D" w:rsidRPr="004B0DB9" w:rsidRDefault="00347F4D" w:rsidP="00347F4D"/>
          <w:p w:rsidR="00347F4D" w:rsidRPr="004B0DB9" w:rsidRDefault="00347F4D" w:rsidP="00347F4D"/>
          <w:p w:rsidR="00347F4D" w:rsidRPr="004B0DB9" w:rsidRDefault="00347F4D" w:rsidP="00347F4D"/>
          <w:p w:rsidR="00347F4D" w:rsidRPr="004B0DB9" w:rsidRDefault="00347F4D" w:rsidP="00347F4D"/>
          <w:p w:rsidR="00347F4D" w:rsidRDefault="00347F4D" w:rsidP="00347F4D"/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4B0DB9" w:rsidRDefault="00347F4D" w:rsidP="00347F4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/>
        </w:tc>
      </w:tr>
      <w:tr w:rsidR="00347F4D" w:rsidRPr="005D00B3" w:rsidTr="006F1327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47F4D" w:rsidRPr="004B0DB9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Grammar, reading </w:t>
            </w:r>
          </w:p>
          <w:p w:rsidR="00347F4D" w:rsidRPr="006C73F7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SB p. 39-40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Default="00347F4D" w:rsidP="00347F4D">
            <w:r w:rsidRPr="00F64D40">
              <w:t>2,3</w:t>
            </w:r>
          </w:p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347F4D" w:rsidRPr="00EB1A06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7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4B0DB9" w:rsidRDefault="00347F4D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Checking homework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Default="00347F4D" w:rsidP="00347F4D">
            <w:pPr>
              <w:pStyle w:val="af3"/>
            </w:pPr>
          </w:p>
          <w:p w:rsidR="00347F4D" w:rsidRDefault="00347F4D" w:rsidP="00347F4D">
            <w:pPr>
              <w:pStyle w:val="af3"/>
            </w:pPr>
            <w:r w:rsidRPr="00EA235A">
              <w:t>Vocabulary, pronunciation,</w:t>
            </w:r>
            <w:r>
              <w:t xml:space="preserve">: </w:t>
            </w:r>
          </w:p>
          <w:p w:rsidR="00347F4D" w:rsidRPr="00FA1983" w:rsidRDefault="00347F4D" w:rsidP="00347F4D">
            <w:pPr>
              <w:pStyle w:val="a4"/>
              <w:rPr>
                <w:rFonts w:asciiTheme="minorHAnsi" w:hAnsiTheme="minorHAnsi"/>
                <w:sz w:val="20"/>
                <w:lang w:val="en-US"/>
              </w:rPr>
            </w:pPr>
            <w:r w:rsidRPr="00FA1983">
              <w:rPr>
                <w:sz w:val="20"/>
              </w:rPr>
              <w:t>WB p 27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ex. 1, 2 </w:t>
            </w:r>
          </w:p>
          <w:p w:rsidR="00347F4D" w:rsidRDefault="00347F4D" w:rsidP="00347F4D">
            <w:pPr>
              <w:pStyle w:val="af3"/>
            </w:pPr>
          </w:p>
          <w:p w:rsidR="00347F4D" w:rsidRDefault="00347F4D" w:rsidP="00347F4D">
            <w:pPr>
              <w:pStyle w:val="af3"/>
            </w:pPr>
          </w:p>
          <w:p w:rsidR="00347F4D" w:rsidRDefault="00347F4D" w:rsidP="00347F4D">
            <w:pPr>
              <w:pStyle w:val="af3"/>
            </w:pPr>
          </w:p>
          <w:p w:rsidR="00347F4D" w:rsidRPr="005D00B3" w:rsidRDefault="00347F4D" w:rsidP="00347F4D">
            <w:pPr>
              <w:pStyle w:val="af3"/>
            </w:pPr>
            <w:r w:rsidRPr="005D00B3">
              <w:t xml:space="preserve"> (2 години аудиторної роботи)</w:t>
            </w:r>
          </w:p>
          <w:p w:rsidR="00347F4D" w:rsidRPr="00FA1983" w:rsidRDefault="00347F4D" w:rsidP="00347F4D">
            <w:pPr>
              <w:pStyle w:val="af3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r w:rsidRPr="00F64D40">
              <w:lastRenderedPageBreak/>
              <w:t>2,3</w:t>
            </w:r>
          </w:p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</w:p>
          <w:p w:rsidR="00347F4D" w:rsidRPr="00F226F7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F226F7" w:rsidRDefault="00347F4D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FA1983" w:rsidRDefault="00347F4D" w:rsidP="00347F4D">
            <w:pPr>
              <w:pStyle w:val="a4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FA1983">
              <w:rPr>
                <w:rFonts w:asciiTheme="minorHAnsi" w:hAnsiTheme="minorHAnsi"/>
                <w:sz w:val="24"/>
                <w:szCs w:val="24"/>
                <w:lang w:val="en-US"/>
              </w:rPr>
              <w:t>Reading WB p.</w:t>
            </w:r>
            <w:r w:rsidRPr="00FA1983">
              <w:rPr>
                <w:sz w:val="24"/>
                <w:szCs w:val="24"/>
              </w:rPr>
              <w:t>28</w:t>
            </w:r>
            <w:r w:rsidRPr="00FA198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ex. 3 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353EFE" w:rsidRDefault="00347F4D" w:rsidP="00347F4D">
            <w:pPr>
              <w:rPr>
                <w:lang w:val="en-US"/>
              </w:rPr>
            </w:pPr>
            <w:r w:rsidRPr="005D00B3">
              <w:t>(2 години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11F29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практичне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/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Тиждень А </w:t>
            </w:r>
          </w:p>
          <w:p w:rsidR="00347F4D" w:rsidRPr="00F226F7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AC3D52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FA198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FA198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FA1983">
              <w:rPr>
                <w:rFonts w:asciiTheme="minorHAnsi" w:hAnsiTheme="minorHAnsi"/>
                <w:sz w:val="24"/>
                <w:szCs w:val="24"/>
                <w:lang w:val="en-US"/>
              </w:rPr>
              <w:t>WB</w:t>
            </w:r>
            <w:r w:rsidRPr="00FA1983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FA1983">
              <w:rPr>
                <w:rFonts w:asciiTheme="minorHAnsi" w:hAnsiTheme="minorHAnsi"/>
                <w:sz w:val="24"/>
                <w:szCs w:val="24"/>
                <w:lang w:val="en-US"/>
              </w:rPr>
              <w:t>p</w:t>
            </w:r>
            <w:r w:rsidRPr="00FA1983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. </w:t>
            </w:r>
            <w:r w:rsidRPr="00FA1983">
              <w:rPr>
                <w:sz w:val="24"/>
                <w:szCs w:val="24"/>
              </w:rPr>
              <w:t>29: ex. 4, 5</w:t>
            </w:r>
          </w:p>
          <w:p w:rsidR="00347F4D" w:rsidRDefault="00347F4D" w:rsidP="00347F4D"/>
          <w:p w:rsidR="00347F4D" w:rsidRPr="00FA1983" w:rsidRDefault="00347F4D" w:rsidP="00347F4D">
            <w:pPr>
              <w:pStyle w:val="af3"/>
              <w:rPr>
                <w:lang w:val="ru-RU"/>
              </w:rPr>
            </w:pPr>
            <w:r w:rsidRPr="00FA1983">
              <w:rPr>
                <w:lang w:val="ru-RU"/>
              </w:rPr>
              <w:t>(2 години аудиторної роботи)</w:t>
            </w:r>
          </w:p>
          <w:p w:rsidR="00347F4D" w:rsidRPr="00FA198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практичне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4D" w:rsidRPr="005D00B3" w:rsidRDefault="00347F4D" w:rsidP="00347F4D"/>
        </w:tc>
      </w:tr>
      <w:tr w:rsidR="00347F4D" w:rsidRPr="005D00B3" w:rsidTr="007D730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Тиждень А</w:t>
            </w:r>
          </w:p>
          <w:p w:rsidR="00347F4D" w:rsidRPr="00F226F7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AC3D52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</w:p>
          <w:p w:rsidR="00347F4D" w:rsidRPr="00905B22" w:rsidRDefault="00347F4D" w:rsidP="00347F4D">
            <w:r>
              <w:rPr>
                <w:lang w:val="en-US"/>
              </w:rPr>
              <w:t>SB: p. 40, ex.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практичне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4D" w:rsidRDefault="00347F4D" w:rsidP="00347F4D">
            <w:r w:rsidRPr="00F64D40">
              <w:lastRenderedPageBreak/>
              <w:t>2,3</w:t>
            </w:r>
          </w:p>
        </w:tc>
      </w:tr>
      <w:tr w:rsidR="00347F4D" w:rsidTr="007D7302">
        <w:trPr>
          <w:trHeight w:val="77"/>
        </w:trPr>
        <w:tc>
          <w:tcPr>
            <w:tcW w:w="2267" w:type="dxa"/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D52">
              <w:rPr>
                <w:lang w:val="ru-RU"/>
              </w:rPr>
              <w:lastRenderedPageBreak/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Тиждень А </w:t>
            </w:r>
          </w:p>
          <w:p w:rsidR="00347F4D" w:rsidRDefault="00ED4AAB" w:rsidP="00347F4D">
            <w:pPr>
              <w:rPr>
                <w:rStyle w:val="a5"/>
              </w:rPr>
            </w:pPr>
            <w:hyperlink r:id="rId51" w:history="1">
              <w:r w:rsidR="00347F4D" w:rsidRPr="005D00B3">
                <w:rPr>
                  <w:rStyle w:val="a5"/>
                </w:rPr>
                <w:t>http://www.kspu.edu/forstudent/shedule.aspx</w:t>
              </w:r>
            </w:hyperlink>
          </w:p>
          <w:p w:rsidR="00347F4D" w:rsidRPr="00AC3D52" w:rsidRDefault="00347F4D" w:rsidP="00347F4D">
            <w:r w:rsidRPr="00AC3D52">
              <w:rPr>
                <w:rStyle w:val="a5"/>
                <w:color w:val="auto"/>
                <w:u w:val="none"/>
              </w:rPr>
              <w:t>23</w:t>
            </w:r>
          </w:p>
        </w:tc>
        <w:tc>
          <w:tcPr>
            <w:tcW w:w="4110" w:type="dxa"/>
          </w:tcPr>
          <w:p w:rsidR="00347F4D" w:rsidRPr="00905B22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905B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writing</w:t>
            </w:r>
            <w:r w:rsidRPr="00905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905B22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SB</w:t>
            </w:r>
            <w:r w:rsidRPr="00905B22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p. 40 ex</w:t>
            </w:r>
            <w:r w:rsidRPr="00905B22">
              <w:rPr>
                <w:rFonts w:ascii="Times New Roman" w:hAnsi="Times New Roman"/>
                <w:sz w:val="24"/>
                <w:szCs w:val="24"/>
              </w:rPr>
              <w:t xml:space="preserve">. 6, 7, 8 </w:t>
            </w:r>
          </w:p>
          <w:p w:rsidR="00347F4D" w:rsidRPr="00905B22" w:rsidRDefault="00347F4D" w:rsidP="00347F4D"/>
        </w:tc>
        <w:tc>
          <w:tcPr>
            <w:tcW w:w="1417" w:type="dxa"/>
          </w:tcPr>
          <w:p w:rsidR="00347F4D" w:rsidRDefault="00347F4D" w:rsidP="00347F4D">
            <w:r>
              <w:t>практичне</w:t>
            </w:r>
          </w:p>
        </w:tc>
        <w:tc>
          <w:tcPr>
            <w:tcW w:w="1420" w:type="dxa"/>
          </w:tcPr>
          <w:p w:rsidR="00347F4D" w:rsidRPr="00905B22" w:rsidRDefault="00347F4D" w:rsidP="00347F4D">
            <w:pPr>
              <w:pStyle w:val="ad"/>
            </w:pPr>
            <w:r w:rsidRPr="005D00B3">
              <w:rPr>
                <w:lang w:val="en-US"/>
              </w:rPr>
              <w:t>English</w:t>
            </w:r>
            <w:r w:rsidRPr="00905B22">
              <w:t xml:space="preserve"> </w:t>
            </w:r>
            <w:r w:rsidRPr="005D00B3">
              <w:rPr>
                <w:lang w:val="en-US"/>
              </w:rPr>
              <w:t>File</w:t>
            </w:r>
          </w:p>
          <w:p w:rsidR="00347F4D" w:rsidRPr="00905B22" w:rsidRDefault="00347F4D" w:rsidP="00347F4D">
            <w:pPr>
              <w:pStyle w:val="ad"/>
              <w:rPr>
                <w:vertAlign w:val="superscript"/>
              </w:rPr>
            </w:pPr>
            <w:r w:rsidRPr="005D00B3">
              <w:rPr>
                <w:lang w:val="en-US"/>
              </w:rPr>
              <w:t>Third</w:t>
            </w:r>
            <w:r w:rsidRPr="00905B22">
              <w:t xml:space="preserve"> </w:t>
            </w:r>
            <w:r w:rsidRPr="005D00B3">
              <w:rPr>
                <w:lang w:val="en-US"/>
              </w:rPr>
              <w:t>Edition</w:t>
            </w:r>
          </w:p>
          <w:p w:rsidR="00347F4D" w:rsidRDefault="00347F4D" w:rsidP="00347F4D"/>
        </w:tc>
        <w:tc>
          <w:tcPr>
            <w:tcW w:w="2693" w:type="dxa"/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Default="00347F4D" w:rsidP="00347F4D"/>
        </w:tc>
        <w:tc>
          <w:tcPr>
            <w:tcW w:w="1701" w:type="dxa"/>
          </w:tcPr>
          <w:p w:rsidR="00347F4D" w:rsidRDefault="00347F4D" w:rsidP="00347F4D">
            <w:r w:rsidRPr="00F64D40">
              <w:t>2,3</w:t>
            </w:r>
          </w:p>
        </w:tc>
      </w:tr>
      <w:tr w:rsidR="00347F4D" w:rsidTr="007D7302">
        <w:trPr>
          <w:trHeight w:val="77"/>
        </w:trPr>
        <w:tc>
          <w:tcPr>
            <w:tcW w:w="2267" w:type="dxa"/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Тиждень Б </w:t>
            </w:r>
          </w:p>
          <w:p w:rsidR="00347F4D" w:rsidRDefault="00ED4AAB" w:rsidP="00347F4D">
            <w:pPr>
              <w:rPr>
                <w:rStyle w:val="a5"/>
              </w:rPr>
            </w:pPr>
            <w:hyperlink r:id="rId52" w:history="1">
              <w:r w:rsidR="00347F4D" w:rsidRPr="005D00B3">
                <w:rPr>
                  <w:rStyle w:val="a5"/>
                </w:rPr>
                <w:t>http://www.kspu.edu/forstudent/shedule.aspx</w:t>
              </w:r>
            </w:hyperlink>
          </w:p>
          <w:p w:rsidR="00347F4D" w:rsidRDefault="00347F4D" w:rsidP="00347F4D">
            <w:r>
              <w:rPr>
                <w:rStyle w:val="a5"/>
                <w:color w:val="auto"/>
                <w:u w:val="none"/>
              </w:rPr>
              <w:t>24</w:t>
            </w:r>
          </w:p>
        </w:tc>
        <w:tc>
          <w:tcPr>
            <w:tcW w:w="4110" w:type="dxa"/>
          </w:tcPr>
          <w:p w:rsidR="00347F4D" w:rsidRPr="005C0174" w:rsidRDefault="00347F4D" w:rsidP="00347F4D">
            <w:pPr>
              <w:rPr>
                <w:lang w:val="en-US"/>
              </w:rPr>
            </w:pPr>
            <w:r>
              <w:rPr>
                <w:lang w:val="en-US"/>
              </w:rPr>
              <w:t xml:space="preserve"> Revise and check: SB p. 42</w:t>
            </w:r>
          </w:p>
        </w:tc>
        <w:tc>
          <w:tcPr>
            <w:tcW w:w="1417" w:type="dxa"/>
          </w:tcPr>
          <w:p w:rsidR="00347F4D" w:rsidRDefault="00347F4D" w:rsidP="00347F4D">
            <w:r>
              <w:t xml:space="preserve">практичне </w:t>
            </w:r>
          </w:p>
        </w:tc>
        <w:tc>
          <w:tcPr>
            <w:tcW w:w="1420" w:type="dxa"/>
          </w:tcPr>
          <w:p w:rsidR="00347F4D" w:rsidRPr="005C0174" w:rsidRDefault="00347F4D" w:rsidP="00347F4D">
            <w:pPr>
              <w:pStyle w:val="ad"/>
            </w:pPr>
            <w:r w:rsidRPr="005D00B3">
              <w:rPr>
                <w:lang w:val="en-US"/>
              </w:rPr>
              <w:t>English</w:t>
            </w:r>
            <w:r w:rsidRPr="005C0174">
              <w:t xml:space="preserve"> </w:t>
            </w:r>
            <w:r w:rsidRPr="005D00B3">
              <w:rPr>
                <w:lang w:val="en-US"/>
              </w:rPr>
              <w:t>File</w:t>
            </w:r>
          </w:p>
          <w:p w:rsidR="00347F4D" w:rsidRPr="005C0174" w:rsidRDefault="00347F4D" w:rsidP="00347F4D">
            <w:pPr>
              <w:pStyle w:val="ad"/>
              <w:rPr>
                <w:vertAlign w:val="superscript"/>
              </w:rPr>
            </w:pPr>
            <w:r w:rsidRPr="005D00B3">
              <w:rPr>
                <w:lang w:val="en-US"/>
              </w:rPr>
              <w:t>Third</w:t>
            </w:r>
            <w:r w:rsidRPr="005C0174">
              <w:t xml:space="preserve"> </w:t>
            </w:r>
            <w:r w:rsidRPr="005D00B3">
              <w:rPr>
                <w:lang w:val="en-US"/>
              </w:rPr>
              <w:t>Edition</w:t>
            </w:r>
          </w:p>
          <w:p w:rsidR="00347F4D" w:rsidRDefault="00347F4D" w:rsidP="00347F4D"/>
        </w:tc>
        <w:tc>
          <w:tcPr>
            <w:tcW w:w="2693" w:type="dxa"/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Default="00347F4D" w:rsidP="00347F4D"/>
        </w:tc>
        <w:tc>
          <w:tcPr>
            <w:tcW w:w="1701" w:type="dxa"/>
          </w:tcPr>
          <w:p w:rsidR="00347F4D" w:rsidRDefault="00347F4D" w:rsidP="00347F4D">
            <w:r w:rsidRPr="00F64D40">
              <w:t>2,3</w:t>
            </w:r>
          </w:p>
        </w:tc>
      </w:tr>
      <w:tr w:rsidR="00347F4D" w:rsidTr="007D7302">
        <w:trPr>
          <w:trHeight w:val="77"/>
        </w:trPr>
        <w:tc>
          <w:tcPr>
            <w:tcW w:w="2267" w:type="dxa"/>
          </w:tcPr>
          <w:p w:rsidR="00347F4D" w:rsidRDefault="00347F4D" w:rsidP="00347F4D">
            <w:r>
              <w:t>Тиждень А</w:t>
            </w:r>
          </w:p>
          <w:p w:rsidR="00347F4D" w:rsidRDefault="00ED4AAB" w:rsidP="00347F4D">
            <w:pPr>
              <w:rPr>
                <w:rStyle w:val="a5"/>
              </w:rPr>
            </w:pPr>
            <w:hyperlink r:id="rId53" w:history="1">
              <w:r w:rsidR="00347F4D" w:rsidRPr="005D00B3">
                <w:rPr>
                  <w:rStyle w:val="a5"/>
                </w:rPr>
                <w:t>http://www.kspu.edu/forstudent/shedule.aspx</w:t>
              </w:r>
            </w:hyperlink>
          </w:p>
          <w:p w:rsidR="00347F4D" w:rsidRDefault="00347F4D" w:rsidP="00347F4D">
            <w:r>
              <w:rPr>
                <w:rStyle w:val="a5"/>
                <w:color w:val="auto"/>
                <w:u w:val="none"/>
              </w:rPr>
              <w:t>25</w:t>
            </w:r>
          </w:p>
          <w:p w:rsidR="00347F4D" w:rsidRPr="004F3077" w:rsidRDefault="00347F4D" w:rsidP="00347F4D"/>
        </w:tc>
        <w:tc>
          <w:tcPr>
            <w:tcW w:w="4110" w:type="dxa"/>
          </w:tcPr>
          <w:p w:rsidR="00347F4D" w:rsidRPr="00EB1A06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Revise and check: 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SB p.43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Pr="008147B8" w:rsidRDefault="00347F4D" w:rsidP="00347F4D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347F4D" w:rsidRDefault="00347F4D" w:rsidP="00347F4D">
            <w:r>
              <w:t>практичне</w:t>
            </w:r>
          </w:p>
        </w:tc>
        <w:tc>
          <w:tcPr>
            <w:tcW w:w="1420" w:type="dxa"/>
          </w:tcPr>
          <w:p w:rsidR="00347F4D" w:rsidRPr="008147B8" w:rsidRDefault="00347F4D" w:rsidP="00347F4D">
            <w:pPr>
              <w:pStyle w:val="ad"/>
            </w:pPr>
            <w:r w:rsidRPr="005D00B3">
              <w:rPr>
                <w:lang w:val="en-US"/>
              </w:rPr>
              <w:t>English</w:t>
            </w:r>
            <w:r w:rsidRPr="008147B8">
              <w:t xml:space="preserve"> </w:t>
            </w:r>
            <w:r w:rsidRPr="005D00B3">
              <w:rPr>
                <w:lang w:val="en-US"/>
              </w:rPr>
              <w:t>File</w:t>
            </w:r>
          </w:p>
          <w:p w:rsidR="00347F4D" w:rsidRPr="008147B8" w:rsidRDefault="00347F4D" w:rsidP="00347F4D">
            <w:pPr>
              <w:pStyle w:val="ad"/>
              <w:rPr>
                <w:vertAlign w:val="superscript"/>
              </w:rPr>
            </w:pPr>
            <w:r w:rsidRPr="005D00B3">
              <w:rPr>
                <w:lang w:val="en-US"/>
              </w:rPr>
              <w:t>Third</w:t>
            </w:r>
            <w:r w:rsidRPr="008147B8">
              <w:t xml:space="preserve"> </w:t>
            </w:r>
            <w:r w:rsidRPr="005D00B3">
              <w:rPr>
                <w:lang w:val="en-US"/>
              </w:rPr>
              <w:t>Edition</w:t>
            </w:r>
          </w:p>
          <w:p w:rsidR="00347F4D" w:rsidRDefault="00347F4D" w:rsidP="00347F4D"/>
        </w:tc>
        <w:tc>
          <w:tcPr>
            <w:tcW w:w="2693" w:type="dxa"/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</w:t>
            </w:r>
            <w:r w:rsidRPr="005D00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Default="00347F4D" w:rsidP="00347F4D"/>
        </w:tc>
        <w:tc>
          <w:tcPr>
            <w:tcW w:w="1701" w:type="dxa"/>
          </w:tcPr>
          <w:p w:rsidR="00347F4D" w:rsidRDefault="00347F4D" w:rsidP="00347F4D">
            <w:r w:rsidRPr="00F64D40">
              <w:lastRenderedPageBreak/>
              <w:t>2,3</w:t>
            </w:r>
          </w:p>
        </w:tc>
      </w:tr>
      <w:tr w:rsidR="00347F4D" w:rsidTr="000E23FE">
        <w:trPr>
          <w:trHeight w:val="2880"/>
        </w:trPr>
        <w:tc>
          <w:tcPr>
            <w:tcW w:w="2267" w:type="dxa"/>
          </w:tcPr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</w:p>
          <w:p w:rsidR="00347F4D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347F4D" w:rsidRPr="005D00B3" w:rsidRDefault="00ED4AAB" w:rsidP="00347F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347F4D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347F4D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23FE" w:rsidRPr="000E23FE" w:rsidRDefault="000E23FE" w:rsidP="00347F4D"/>
          <w:p w:rsidR="000E23FE" w:rsidRPr="000E23FE" w:rsidRDefault="000E23FE" w:rsidP="00347F4D"/>
          <w:p w:rsidR="000E23FE" w:rsidRPr="000E23FE" w:rsidRDefault="000E23FE" w:rsidP="00347F4D"/>
          <w:p w:rsidR="000E23FE" w:rsidRPr="000E23FE" w:rsidRDefault="000E23FE" w:rsidP="00347F4D"/>
          <w:p w:rsidR="00347F4D" w:rsidRDefault="00347F4D" w:rsidP="00347F4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47F4D" w:rsidRDefault="00347F4D" w:rsidP="00347F4D">
            <w:pPr>
              <w:rPr>
                <w:lang w:val="en-US"/>
              </w:rPr>
            </w:pPr>
            <w:r>
              <w:rPr>
                <w:lang w:val="en-US"/>
              </w:rPr>
              <w:t>Unit 4A-4B</w:t>
            </w:r>
          </w:p>
          <w:p w:rsidR="00347F4D" w:rsidRPr="005D7E14" w:rsidRDefault="00347F4D" w:rsidP="00347F4D">
            <w:pPr>
              <w:rPr>
                <w:lang w:val="en-US"/>
              </w:rPr>
            </w:pPr>
            <w:r>
              <w:rPr>
                <w:lang w:val="en-US"/>
              </w:rPr>
              <w:t xml:space="preserve">Revision </w:t>
            </w:r>
          </w:p>
          <w:p w:rsidR="00347F4D" w:rsidRDefault="00347F4D" w:rsidP="00347F4D">
            <w:pPr>
              <w:rPr>
                <w:lang w:val="tr-TR"/>
              </w:rPr>
            </w:pPr>
          </w:p>
          <w:p w:rsidR="000E23FE" w:rsidRDefault="000E23FE" w:rsidP="00347F4D">
            <w:pPr>
              <w:rPr>
                <w:lang w:val="tr-TR"/>
              </w:rPr>
            </w:pPr>
          </w:p>
          <w:p w:rsidR="000E23FE" w:rsidRDefault="000E23FE" w:rsidP="00347F4D">
            <w:pPr>
              <w:rPr>
                <w:lang w:val="tr-TR"/>
              </w:rPr>
            </w:pPr>
          </w:p>
          <w:p w:rsidR="000E23FE" w:rsidRDefault="000E23FE" w:rsidP="00347F4D">
            <w:pPr>
              <w:rPr>
                <w:lang w:val="tr-TR"/>
              </w:rPr>
            </w:pPr>
          </w:p>
          <w:p w:rsidR="000E23FE" w:rsidRDefault="000E23FE" w:rsidP="00347F4D">
            <w:pPr>
              <w:rPr>
                <w:lang w:val="tr-TR"/>
              </w:rPr>
            </w:pPr>
          </w:p>
          <w:p w:rsidR="000E23FE" w:rsidRDefault="000E23FE" w:rsidP="00347F4D">
            <w:pPr>
              <w:rPr>
                <w:lang w:val="tr-TR"/>
              </w:rPr>
            </w:pPr>
          </w:p>
          <w:p w:rsidR="000E23FE" w:rsidRDefault="000E23FE" w:rsidP="00347F4D">
            <w:pPr>
              <w:rPr>
                <w:lang w:val="tr-TR"/>
              </w:rPr>
            </w:pPr>
          </w:p>
          <w:p w:rsidR="000E23FE" w:rsidRDefault="000E23FE" w:rsidP="00347F4D">
            <w:pPr>
              <w:rPr>
                <w:lang w:val="tr-TR"/>
              </w:rPr>
            </w:pPr>
          </w:p>
          <w:p w:rsidR="00347F4D" w:rsidRPr="00F226F7" w:rsidRDefault="00347F4D" w:rsidP="00347F4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47F4D" w:rsidRPr="00F226F7" w:rsidRDefault="00347F4D" w:rsidP="00347F4D">
            <w:r w:rsidRPr="00F226F7">
              <w:t>практичне</w:t>
            </w:r>
          </w:p>
        </w:tc>
        <w:tc>
          <w:tcPr>
            <w:tcW w:w="1420" w:type="dxa"/>
          </w:tcPr>
          <w:p w:rsidR="00347F4D" w:rsidRPr="005D00B3" w:rsidRDefault="00347F4D" w:rsidP="00347F4D">
            <w:pPr>
              <w:pStyle w:val="ad"/>
              <w:rPr>
                <w:lang w:val="en-US"/>
              </w:rPr>
            </w:pPr>
            <w:r w:rsidRPr="005D00B3">
              <w:rPr>
                <w:lang w:val="en-US"/>
              </w:rPr>
              <w:t>English File</w:t>
            </w:r>
          </w:p>
          <w:p w:rsidR="00347F4D" w:rsidRPr="005D00B3" w:rsidRDefault="00347F4D" w:rsidP="00347F4D">
            <w:pPr>
              <w:pStyle w:val="ad"/>
              <w:rPr>
                <w:vertAlign w:val="superscript"/>
                <w:lang w:val="en-US"/>
              </w:rPr>
            </w:pPr>
            <w:r w:rsidRPr="005D00B3">
              <w:rPr>
                <w:lang w:val="en-US"/>
              </w:rPr>
              <w:t>Third Edition</w:t>
            </w:r>
          </w:p>
          <w:p w:rsidR="00347F4D" w:rsidRDefault="00347F4D" w:rsidP="00347F4D"/>
        </w:tc>
        <w:tc>
          <w:tcPr>
            <w:tcW w:w="2693" w:type="dxa"/>
          </w:tcPr>
          <w:p w:rsidR="00347F4D" w:rsidRPr="005D00B3" w:rsidRDefault="00347F4D" w:rsidP="00347F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00B3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вправи у підручнику та відповідні юніту вправи в </w:t>
            </w:r>
            <w:r w:rsidRPr="005D00B3">
              <w:rPr>
                <w:rFonts w:ascii="Times New Roman" w:hAnsi="Times New Roman"/>
                <w:sz w:val="24"/>
                <w:szCs w:val="24"/>
                <w:lang w:val="tr-TR"/>
              </w:rPr>
              <w:t>workbook</w:t>
            </w:r>
            <w:r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F4D" w:rsidRDefault="00347F4D" w:rsidP="00347F4D"/>
        </w:tc>
        <w:tc>
          <w:tcPr>
            <w:tcW w:w="1701" w:type="dxa"/>
          </w:tcPr>
          <w:p w:rsidR="00347F4D" w:rsidRDefault="00347F4D" w:rsidP="00347F4D">
            <w:r w:rsidRPr="00F64D40">
              <w:t>2,3</w:t>
            </w:r>
          </w:p>
        </w:tc>
      </w:tr>
      <w:tr w:rsidR="000E23FE" w:rsidTr="007D7302">
        <w:trPr>
          <w:trHeight w:val="967"/>
        </w:trPr>
        <w:tc>
          <w:tcPr>
            <w:tcW w:w="2267" w:type="dxa"/>
          </w:tcPr>
          <w:p w:rsidR="000E23FE" w:rsidRPr="000E23FE" w:rsidRDefault="000E23FE" w:rsidP="000E23FE">
            <w:r>
              <w:t>Тиждень А</w:t>
            </w:r>
          </w:p>
          <w:p w:rsidR="000E23FE" w:rsidRDefault="000E23FE" w:rsidP="000E23FE">
            <w:r w:rsidRPr="00220226">
              <w:rPr>
                <w:lang w:val="ru-RU"/>
              </w:rPr>
              <w:t>27</w:t>
            </w:r>
          </w:p>
          <w:p w:rsidR="000E23FE" w:rsidRPr="005D00B3" w:rsidRDefault="00ED4AAB" w:rsidP="000E23FE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0E23FE" w:rsidRPr="005D00B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http://www.kspu.edu/forstudent/shedule.aspx</w:t>
              </w:r>
            </w:hyperlink>
            <w:r w:rsidR="000E23FE" w:rsidRPr="005D0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23FE" w:rsidRPr="000E23FE" w:rsidRDefault="000E23FE" w:rsidP="000E23FE"/>
          <w:p w:rsidR="000E23FE" w:rsidRPr="000E23FE" w:rsidRDefault="000E23FE" w:rsidP="000E23FE"/>
        </w:tc>
        <w:tc>
          <w:tcPr>
            <w:tcW w:w="4110" w:type="dxa"/>
          </w:tcPr>
          <w:p w:rsidR="000E23FE" w:rsidRPr="00F226F7" w:rsidRDefault="000E23FE" w:rsidP="000E23FE">
            <w:r w:rsidRPr="00F226F7">
              <w:rPr>
                <w:lang w:val="tr-TR"/>
              </w:rPr>
              <w:t>Test</w:t>
            </w:r>
            <w:r w:rsidRPr="00F226F7">
              <w:t xml:space="preserve"> </w:t>
            </w:r>
          </w:p>
          <w:p w:rsidR="000E23FE" w:rsidRDefault="000E23FE" w:rsidP="000E23FE">
            <w:pPr>
              <w:rPr>
                <w:lang w:val="en-US"/>
              </w:rPr>
            </w:pPr>
            <w:r>
              <w:t>(2</w:t>
            </w:r>
            <w:r w:rsidRPr="00F226F7">
              <w:t xml:space="preserve"> години аудиторної роботи)</w:t>
            </w:r>
          </w:p>
        </w:tc>
        <w:tc>
          <w:tcPr>
            <w:tcW w:w="1417" w:type="dxa"/>
          </w:tcPr>
          <w:p w:rsidR="000E23FE" w:rsidRPr="00F226F7" w:rsidRDefault="000E23FE" w:rsidP="00347F4D">
            <w:r>
              <w:t>практичне</w:t>
            </w:r>
          </w:p>
        </w:tc>
        <w:tc>
          <w:tcPr>
            <w:tcW w:w="1420" w:type="dxa"/>
          </w:tcPr>
          <w:p w:rsidR="000E23FE" w:rsidRPr="005D00B3" w:rsidRDefault="000E23FE" w:rsidP="00220226">
            <w:pPr>
              <w:pStyle w:val="ad"/>
              <w:rPr>
                <w:lang w:val="en-US"/>
              </w:rPr>
            </w:pPr>
            <w:bookmarkStart w:id="1" w:name="_GoBack"/>
            <w:bookmarkEnd w:id="1"/>
          </w:p>
        </w:tc>
        <w:tc>
          <w:tcPr>
            <w:tcW w:w="2693" w:type="dxa"/>
          </w:tcPr>
          <w:p w:rsidR="000E23FE" w:rsidRPr="005D00B3" w:rsidRDefault="000E23FE" w:rsidP="00347F4D"/>
        </w:tc>
        <w:tc>
          <w:tcPr>
            <w:tcW w:w="1701" w:type="dxa"/>
          </w:tcPr>
          <w:p w:rsidR="000E23FE" w:rsidRPr="00F64D40" w:rsidRDefault="000E23FE" w:rsidP="00347F4D">
            <w:r>
              <w:t>40</w:t>
            </w:r>
          </w:p>
        </w:tc>
      </w:tr>
    </w:tbl>
    <w:p w:rsidR="005D7E14" w:rsidRDefault="005D7E14" w:rsidP="00AC3D52"/>
    <w:p w:rsidR="003031A6" w:rsidRPr="004E41AB" w:rsidRDefault="003031A6" w:rsidP="00AC3D52">
      <w:r w:rsidRPr="004E41AB">
        <w:t xml:space="preserve">9. Система оцінювання та вимоги:  </w:t>
      </w:r>
    </w:p>
    <w:p w:rsidR="003031A6" w:rsidRDefault="00124521" w:rsidP="00AC3D52">
      <w:r>
        <w:rPr>
          <w:lang w:val="tr-TR"/>
        </w:rPr>
        <w:t>1</w:t>
      </w:r>
      <w:r w:rsidR="003031A6" w:rsidRPr="004E41AB">
        <w:t xml:space="preserve"> семестр </w:t>
      </w:r>
    </w:p>
    <w:p w:rsidR="003031A6" w:rsidRPr="00A9759D" w:rsidRDefault="003031A6" w:rsidP="00EB1A06">
      <w:pPr>
        <w:pStyle w:val="a4"/>
        <w:tabs>
          <w:tab w:val="left" w:pos="8760"/>
        </w:tabs>
        <w:ind w:hanging="2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>Форма підсумкового контролю – залік.</w:t>
      </w:r>
      <w:r w:rsidR="00EB1A06">
        <w:rPr>
          <w:rFonts w:ascii="Times New Roman" w:hAnsi="Times New Roman"/>
          <w:sz w:val="24"/>
          <w:szCs w:val="24"/>
          <w:lang w:val="ru-RU"/>
        </w:rPr>
        <w:tab/>
      </w:r>
    </w:p>
    <w:p w:rsidR="003031A6" w:rsidRPr="00A9759D" w:rsidRDefault="003031A6" w:rsidP="003031A6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>Остаточна оцінка розраховується за накопичувальним принципом у такий спосіб:</w:t>
      </w:r>
    </w:p>
    <w:p w:rsidR="003031A6" w:rsidRPr="00EA2E91" w:rsidRDefault="003031A6" w:rsidP="003031A6">
      <w:pPr>
        <w:pStyle w:val="a4"/>
        <w:ind w:hanging="2"/>
        <w:rPr>
          <w:rFonts w:ascii="Times New Roman" w:hAnsi="Times New Roman"/>
          <w:sz w:val="24"/>
          <w:szCs w:val="24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>аудиторна робота протягом семестру (виконання завдань на практичних зан</w:t>
      </w:r>
      <w:r w:rsidR="00AC62E3">
        <w:rPr>
          <w:rFonts w:ascii="Times New Roman" w:hAnsi="Times New Roman"/>
          <w:sz w:val="24"/>
          <w:szCs w:val="24"/>
          <w:lang w:val="ru-RU"/>
        </w:rPr>
        <w:t xml:space="preserve">яттях і контрольні заходи)  – </w:t>
      </w:r>
      <w:r w:rsidR="00AC62E3">
        <w:rPr>
          <w:rFonts w:ascii="Times New Roman" w:hAnsi="Times New Roman"/>
          <w:sz w:val="24"/>
          <w:szCs w:val="24"/>
          <w:lang w:val="tr-TR"/>
        </w:rPr>
        <w:t>80</w:t>
      </w:r>
      <w:r w:rsidRPr="00A9759D">
        <w:rPr>
          <w:rFonts w:ascii="Times New Roman" w:hAnsi="Times New Roman"/>
          <w:sz w:val="24"/>
          <w:szCs w:val="24"/>
          <w:lang w:val="ru-RU"/>
        </w:rPr>
        <w:t xml:space="preserve"> балів;</w:t>
      </w:r>
      <w:r w:rsidR="00EA2E91" w:rsidRPr="00EA2E91">
        <w:rPr>
          <w:rFonts w:ascii="Times New Roman" w:hAnsi="Times New Roman"/>
          <w:sz w:val="24"/>
          <w:szCs w:val="24"/>
          <w:lang w:val="ru-RU"/>
        </w:rPr>
        <w:t>(</w:t>
      </w:r>
      <w:r w:rsidR="00EA2E91">
        <w:rPr>
          <w:rFonts w:ascii="Times New Roman" w:hAnsi="Times New Roman"/>
          <w:sz w:val="24"/>
          <w:szCs w:val="24"/>
        </w:rPr>
        <w:t>максимальний бал за заняття-4)</w:t>
      </w:r>
    </w:p>
    <w:p w:rsidR="003031A6" w:rsidRPr="00A9759D" w:rsidRDefault="003031A6" w:rsidP="003031A6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>самостійна робота протягом семестру – 20 балів.</w:t>
      </w:r>
      <w:r w:rsidR="00EA2E91">
        <w:rPr>
          <w:rFonts w:ascii="Times New Roman" w:hAnsi="Times New Roman"/>
          <w:sz w:val="24"/>
          <w:szCs w:val="24"/>
          <w:lang w:val="ru-RU"/>
        </w:rPr>
        <w:t>( максимальний бал за заняття-1)</w:t>
      </w:r>
    </w:p>
    <w:p w:rsidR="003031A6" w:rsidRPr="00A9759D" w:rsidRDefault="003031A6" w:rsidP="003031A6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</w:rPr>
      </w:pPr>
      <w:r w:rsidRPr="00A9759D">
        <w:rPr>
          <w:rFonts w:ascii="Times New Roman" w:hAnsi="Times New Roman"/>
          <w:b/>
          <w:sz w:val="24"/>
          <w:szCs w:val="24"/>
        </w:rPr>
        <w:t>Критерії оцінювання</w:t>
      </w:r>
    </w:p>
    <w:p w:rsidR="003031A6" w:rsidRPr="00A9759D" w:rsidRDefault="003031A6" w:rsidP="003031A6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0" w:type="auto"/>
        <w:tblInd w:w="959" w:type="dxa"/>
        <w:tblLook w:val="04A0" w:firstRow="1" w:lastRow="0" w:firstColumn="1" w:lastColumn="0" w:noHBand="0" w:noVBand="1"/>
      </w:tblPr>
      <w:tblGrid>
        <w:gridCol w:w="1297"/>
        <w:gridCol w:w="10936"/>
        <w:gridCol w:w="1594"/>
      </w:tblGrid>
      <w:tr w:rsidR="003031A6" w:rsidRPr="00A9759D" w:rsidTr="00AC58A6">
        <w:tc>
          <w:tcPr>
            <w:tcW w:w="1419" w:type="dxa"/>
          </w:tcPr>
          <w:p w:rsidR="003031A6" w:rsidRPr="00A9759D" w:rsidRDefault="003031A6" w:rsidP="003031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10177" w:type="dxa"/>
          </w:tcPr>
          <w:p w:rsidR="003031A6" w:rsidRPr="00A9759D" w:rsidRDefault="003031A6" w:rsidP="003031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Критерії оцінювання</w:t>
            </w:r>
          </w:p>
        </w:tc>
        <w:tc>
          <w:tcPr>
            <w:tcW w:w="1800" w:type="dxa"/>
          </w:tcPr>
          <w:p w:rsidR="003031A6" w:rsidRPr="00A9759D" w:rsidRDefault="003031A6" w:rsidP="003031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3031A6" w:rsidRPr="00A9759D" w:rsidTr="00AC58A6">
        <w:tc>
          <w:tcPr>
            <w:tcW w:w="1419" w:type="dxa"/>
          </w:tcPr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Виконання завдань на практичних заняттях </w:t>
            </w:r>
          </w:p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7" w:type="dxa"/>
          </w:tcPr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кожному заняття здобувач має взяти участь у виконанні одного або кількох завдань і продемонструвати рівень сформованості власної іншомовної комунікативної компетентності. Іншомовна комунікативна компетентність є комплексною здатністю здобувача вирішувати різноманітні комунікативні завдання засобами іноземної мови. Іншомовна комунікативна компетентність складається з мовних знань (фонетичних, орфографічних, лексичних, граматичних, країнознавчих) і компетентностей у говорінні (діалогічному й монологічному), писемному мовленні та аудіюванні. </w:t>
            </w:r>
          </w:p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Якість виконання завдань на практичних заняттях оцінюється викладачем за 4-баль</w:t>
            </w:r>
            <w:r w:rsidR="00EA2E91">
              <w:rPr>
                <w:rFonts w:ascii="Times New Roman" w:hAnsi="Times New Roman"/>
                <w:sz w:val="24"/>
                <w:szCs w:val="24"/>
                <w:lang w:val="ru-RU"/>
              </w:rPr>
              <w:t>ною шкалою: оцінка «4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3031A6" w:rsidRPr="00A9759D" w:rsidRDefault="00EA2E91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оцінка «3</w:t>
            </w:r>
            <w:r w:rsidR="003031A6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3031A6" w:rsidRPr="00A9759D" w:rsidRDefault="00EA2E91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оцінка «2</w:t>
            </w:r>
            <w:r w:rsidR="003031A6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допомоги викладача; оцінкою «1</w:t>
            </w:r>
            <w:r w:rsidR="003031A6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результатами аудиторної роботи здобувач має змогу отримати </w:t>
            </w:r>
            <w:r w:rsidR="00EA2E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підсумковий 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бал, який вираховується </w:t>
            </w:r>
            <w:r w:rsidR="00EA2E91">
              <w:rPr>
                <w:rFonts w:ascii="Times New Roman" w:hAnsi="Times New Roman"/>
                <w:sz w:val="24"/>
                <w:szCs w:val="24"/>
                <w:lang w:val="ru-RU"/>
              </w:rPr>
              <w:t>через підрахунок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всіх оцінок, </w:t>
            </w:r>
            <w:r w:rsidR="00EA2E91">
              <w:rPr>
                <w:rFonts w:ascii="Times New Roman" w:hAnsi="Times New Roman"/>
                <w:sz w:val="24"/>
                <w:szCs w:val="24"/>
                <w:lang w:val="ru-RU"/>
              </w:rPr>
              <w:t>накопиче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 </w:t>
            </w:r>
          </w:p>
          <w:p w:rsidR="003031A6" w:rsidRPr="00A9759D" w:rsidRDefault="003031A6" w:rsidP="00EA2E9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3031A6" w:rsidRPr="00A9759D" w:rsidRDefault="006672F2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031A6" w:rsidRPr="00A9759D" w:rsidTr="00AC58A6">
        <w:trPr>
          <w:trHeight w:val="1546"/>
        </w:trPr>
        <w:tc>
          <w:tcPr>
            <w:tcW w:w="1419" w:type="dxa"/>
          </w:tcPr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Контрольні заходи</w:t>
            </w:r>
          </w:p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7" w:type="dxa"/>
          </w:tcPr>
          <w:p w:rsidR="003031A6" w:rsidRPr="00A9759D" w:rsidRDefault="006672F2" w:rsidP="003031A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передбачає проведення двох КР у першому семестрі (Максимальна оцінка за один тест-5 балів, сумарна оцінка за два тести-10 балів)</w:t>
            </w:r>
          </w:p>
          <w:p w:rsidR="003031A6" w:rsidRDefault="00AC62E3" w:rsidP="003031A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Контрольна робота складається з </w:t>
            </w:r>
            <w:r w:rsidR="00EA2E91">
              <w:rPr>
                <w:rFonts w:ascii="Times New Roman" w:hAnsi="Times New Roman"/>
                <w:sz w:val="24"/>
                <w:szCs w:val="24"/>
                <w:lang w:val="ru-RU"/>
              </w:rPr>
              <w:t>тестових завдань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C62E3" w:rsidRPr="00A9759D" w:rsidRDefault="00EA2E91" w:rsidP="003031A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Схема оцінювання: за стобальною шкалою</w:t>
            </w:r>
            <w:r w:rsidR="006672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="006672F2" w:rsidRPr="006672F2">
              <w:rPr>
                <w:rFonts w:ascii="Times New Roman" w:hAnsi="Times New Roman"/>
                <w:sz w:val="24"/>
                <w:szCs w:val="24"/>
              </w:rPr>
              <w:t>п</w:t>
            </w:r>
            <w:r w:rsidR="006672F2">
              <w:rPr>
                <w:rFonts w:ascii="Times New Roman" w:hAnsi="Times New Roman"/>
                <w:sz w:val="24"/>
                <w:szCs w:val="24"/>
              </w:rPr>
              <w:t>'</w:t>
            </w:r>
            <w:r w:rsidR="006672F2" w:rsidRPr="006672F2">
              <w:rPr>
                <w:rFonts w:ascii="Times New Roman" w:hAnsi="Times New Roman"/>
                <w:sz w:val="24"/>
                <w:szCs w:val="24"/>
              </w:rPr>
              <w:t>ятибальною</w:t>
            </w:r>
            <w:r w:rsidR="006672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шкалою)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hyperlink r:id="rId56" w:history="1">
              <w:r w:rsidRPr="00653687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http://www.kspu.edu/About/Faculty/FPhysMathemInformatics/ChairInformatics/Student/GradeRequirements.aspx?lang=uk</w:t>
              </w:r>
            </w:hyperlink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00" w:type="dxa"/>
          </w:tcPr>
          <w:p w:rsidR="003031A6" w:rsidRPr="006672F2" w:rsidRDefault="006672F2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031A6" w:rsidRPr="00A9759D" w:rsidTr="00AC58A6">
        <w:tc>
          <w:tcPr>
            <w:tcW w:w="1419" w:type="dxa"/>
          </w:tcPr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0177" w:type="dxa"/>
          </w:tcPr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 кількість балів – 20</w:t>
            </w:r>
            <w:r w:rsidR="006672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(максимум один бал за кожне практичне заняття)</w:t>
            </w:r>
          </w:p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Самостійна робота складається з підготовки до аудиторних практичних занять і письмового виконання додаткових завдань</w:t>
            </w:r>
            <w:r w:rsidR="00AC62E3">
              <w:rPr>
                <w:rFonts w:ascii="Times New Roman" w:hAnsi="Times New Roman"/>
                <w:sz w:val="24"/>
                <w:szCs w:val="24"/>
                <w:lang w:val="ru-RU"/>
              </w:rPr>
              <w:t>, ведення словника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20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 балів нараховується, якщо здобувач виконує завдання самостійної роботи не в повному обсязі й 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порушує терміни подання на перевірку.</w:t>
            </w:r>
          </w:p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0 балів нараховується в разі невиконання завдань самостійної роботи.</w:t>
            </w:r>
          </w:p>
          <w:p w:rsidR="003031A6" w:rsidRPr="002B490F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031A6" w:rsidRPr="002B490F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3031A6" w:rsidRPr="00BB10F0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3031A6" w:rsidRPr="00A9759D" w:rsidTr="00AC58A6">
        <w:tc>
          <w:tcPr>
            <w:tcW w:w="11596" w:type="dxa"/>
            <w:gridSpan w:val="2"/>
          </w:tcPr>
          <w:p w:rsidR="003031A6" w:rsidRPr="00973B12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Разом</w:t>
            </w:r>
          </w:p>
        </w:tc>
        <w:tc>
          <w:tcPr>
            <w:tcW w:w="1800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3031A6" w:rsidRPr="00A9759D" w:rsidRDefault="003031A6" w:rsidP="003031A6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</w:p>
    <w:p w:rsidR="00124521" w:rsidRDefault="00124521" w:rsidP="003031A6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24521" w:rsidRDefault="00124521" w:rsidP="00AC62E3">
      <w:pPr>
        <w:pStyle w:val="a4"/>
        <w:rPr>
          <w:rFonts w:ascii="Times New Roman" w:hAnsi="Times New Roman"/>
          <w:b/>
          <w:sz w:val="24"/>
          <w:szCs w:val="24"/>
        </w:rPr>
      </w:pPr>
    </w:p>
    <w:p w:rsidR="00FE4724" w:rsidRDefault="00FE4724" w:rsidP="00AC62E3">
      <w:pPr>
        <w:pStyle w:val="a4"/>
        <w:rPr>
          <w:rFonts w:ascii="Times New Roman" w:hAnsi="Times New Roman"/>
          <w:b/>
          <w:sz w:val="24"/>
          <w:szCs w:val="24"/>
        </w:rPr>
      </w:pPr>
    </w:p>
    <w:p w:rsidR="00FE4724" w:rsidRDefault="00FE4724" w:rsidP="00AC62E3">
      <w:pPr>
        <w:pStyle w:val="a4"/>
        <w:rPr>
          <w:rFonts w:ascii="Times New Roman" w:hAnsi="Times New Roman"/>
          <w:b/>
          <w:sz w:val="24"/>
          <w:szCs w:val="24"/>
        </w:rPr>
      </w:pPr>
    </w:p>
    <w:p w:rsidR="002C616E" w:rsidRDefault="002C616E" w:rsidP="00AC62E3">
      <w:pPr>
        <w:pStyle w:val="a4"/>
        <w:rPr>
          <w:rFonts w:ascii="Times New Roman" w:hAnsi="Times New Roman"/>
          <w:b/>
          <w:sz w:val="24"/>
          <w:szCs w:val="24"/>
        </w:rPr>
      </w:pPr>
    </w:p>
    <w:p w:rsidR="003031A6" w:rsidRPr="00FE4724" w:rsidRDefault="00EB1A06" w:rsidP="003031A6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E4724">
        <w:rPr>
          <w:rFonts w:ascii="Times New Roman" w:hAnsi="Times New Roman"/>
          <w:b/>
          <w:sz w:val="24"/>
          <w:szCs w:val="24"/>
          <w:lang w:val="ru-RU"/>
        </w:rPr>
        <w:t>2</w:t>
      </w:r>
      <w:r w:rsidR="003031A6" w:rsidRPr="00FE4724">
        <w:rPr>
          <w:rFonts w:ascii="Times New Roman" w:hAnsi="Times New Roman"/>
          <w:b/>
          <w:sz w:val="24"/>
          <w:szCs w:val="24"/>
          <w:lang w:val="ru-RU"/>
        </w:rPr>
        <w:t xml:space="preserve"> семестр</w:t>
      </w:r>
    </w:p>
    <w:p w:rsidR="003031A6" w:rsidRPr="00A9759D" w:rsidRDefault="003031A6" w:rsidP="003031A6">
      <w:pPr>
        <w:pStyle w:val="a4"/>
        <w:ind w:hanging="2"/>
        <w:rPr>
          <w:rFonts w:ascii="Times New Roman" w:hAnsi="Times New Roman"/>
          <w:sz w:val="24"/>
          <w:szCs w:val="24"/>
        </w:rPr>
      </w:pPr>
      <w:r w:rsidRPr="00A9759D">
        <w:rPr>
          <w:rFonts w:ascii="Times New Roman" w:hAnsi="Times New Roman"/>
          <w:sz w:val="24"/>
          <w:szCs w:val="24"/>
        </w:rPr>
        <w:t>Форма підсумкового контролю – екзамен.</w:t>
      </w:r>
    </w:p>
    <w:p w:rsidR="003031A6" w:rsidRPr="00A9759D" w:rsidRDefault="003031A6" w:rsidP="003031A6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>Остаточна оцінка розраховується за накопичувальним принципом у такий спосіб:</w:t>
      </w:r>
    </w:p>
    <w:p w:rsidR="003031A6" w:rsidRPr="002B490F" w:rsidRDefault="003031A6" w:rsidP="003031A6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2B490F">
        <w:rPr>
          <w:rFonts w:ascii="Times New Roman" w:hAnsi="Times New Roman"/>
          <w:sz w:val="24"/>
          <w:szCs w:val="24"/>
          <w:lang w:val="ru-RU"/>
        </w:rPr>
        <w:t>аудиторна робота протягом семестру (виконання завдань на практичних заняттях і контрольні заходи)  – 40 балів;</w:t>
      </w:r>
    </w:p>
    <w:p w:rsidR="003031A6" w:rsidRPr="002B490F" w:rsidRDefault="003031A6" w:rsidP="003031A6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2B490F">
        <w:rPr>
          <w:rFonts w:ascii="Times New Roman" w:hAnsi="Times New Roman"/>
          <w:sz w:val="24"/>
          <w:szCs w:val="24"/>
          <w:lang w:val="ru-RU"/>
        </w:rPr>
        <w:t>самостійна робота протягом семестру – 20 балів;</w:t>
      </w:r>
    </w:p>
    <w:p w:rsidR="003031A6" w:rsidRPr="00764C47" w:rsidRDefault="003031A6" w:rsidP="003031A6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764C47">
        <w:rPr>
          <w:rFonts w:ascii="Times New Roman" w:hAnsi="Times New Roman"/>
          <w:sz w:val="24"/>
          <w:szCs w:val="24"/>
          <w:lang w:val="ru-RU"/>
        </w:rPr>
        <w:t>екзаменаційна письмова робота – 40 балів.</w:t>
      </w:r>
    </w:p>
    <w:p w:rsidR="003031A6" w:rsidRPr="00A9759D" w:rsidRDefault="003031A6" w:rsidP="00303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64C47">
        <w:rPr>
          <w:rFonts w:ascii="Times New Roman" w:hAnsi="Times New Roman"/>
          <w:b/>
          <w:sz w:val="24"/>
          <w:szCs w:val="24"/>
          <w:lang w:val="ru-RU"/>
        </w:rPr>
        <w:t>Критерії оцінювання</w:t>
      </w:r>
    </w:p>
    <w:p w:rsidR="003031A6" w:rsidRPr="00A9759D" w:rsidRDefault="003031A6" w:rsidP="003031A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Ind w:w="959" w:type="dxa"/>
        <w:tblLook w:val="04A0" w:firstRow="1" w:lastRow="0" w:firstColumn="1" w:lastColumn="0" w:noHBand="0" w:noVBand="1"/>
      </w:tblPr>
      <w:tblGrid>
        <w:gridCol w:w="1733"/>
        <w:gridCol w:w="1385"/>
        <w:gridCol w:w="8480"/>
        <w:gridCol w:w="1798"/>
      </w:tblGrid>
      <w:tr w:rsidR="003031A6" w:rsidRPr="00A9759D" w:rsidTr="00AC58A6">
        <w:tc>
          <w:tcPr>
            <w:tcW w:w="1733" w:type="dxa"/>
          </w:tcPr>
          <w:p w:rsidR="003031A6" w:rsidRPr="002B490F" w:rsidRDefault="003031A6" w:rsidP="003031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9865" w:type="dxa"/>
            <w:gridSpan w:val="2"/>
          </w:tcPr>
          <w:p w:rsidR="003031A6" w:rsidRPr="002B490F" w:rsidRDefault="003031A6" w:rsidP="003031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Критерії оцінювання</w:t>
            </w:r>
          </w:p>
        </w:tc>
        <w:tc>
          <w:tcPr>
            <w:tcW w:w="1798" w:type="dxa"/>
          </w:tcPr>
          <w:p w:rsidR="003031A6" w:rsidRPr="002B490F" w:rsidRDefault="003031A6" w:rsidP="003031A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3031A6" w:rsidRPr="00A9759D" w:rsidTr="00AC58A6">
        <w:tc>
          <w:tcPr>
            <w:tcW w:w="1733" w:type="dxa"/>
          </w:tcPr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 xml:space="preserve">Виконання завдань на практичних заняттях </w:t>
            </w:r>
          </w:p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5" w:type="dxa"/>
            <w:gridSpan w:val="2"/>
          </w:tcPr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кожному заняття здобувач має взяти участь у виконанні одного або кількох завдань і продемонструвати рівень сформованості власної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іншомовної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комунікативної компетентності. Іншомовна комунікативна компетентність є комплексною здатністю здобувача вирішувати різноманітні комунікативні завдання засобами іноземної мови. Іншомовна комунікативна компетентність складається з мовних знань (фонетичних, орфографічних, лексичних, граматичних, країнознавчих) і компетентностей у говорінні (діалогічному й монологічному), писемному мовленні та аудіюванні. </w:t>
            </w:r>
          </w:p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оцінка «4» ставиться, якщо здобувач демонструє високий рівень сформованості мовних знань 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Отриманий за аудиторну роботу середній бал перераховується у 100-бальну систему в такий спосіб: </w:t>
            </w:r>
          </w:p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«5,0» - 20 балів, </w:t>
            </w:r>
          </w:p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від «4,9» до «4,5» - 15 балів, </w:t>
            </w:r>
          </w:p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від «4,4» до «4,0» - 10 балів, </w:t>
            </w:r>
          </w:p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від «3,9» до «3,0» - 5 балів, </w:t>
            </w:r>
          </w:p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від «2,9» до «0» - 0 балів. </w:t>
            </w:r>
          </w:p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3031A6" w:rsidRPr="00A9759D" w:rsidTr="00AC58A6">
        <w:trPr>
          <w:trHeight w:val="1617"/>
        </w:trPr>
        <w:tc>
          <w:tcPr>
            <w:tcW w:w="1733" w:type="dxa"/>
          </w:tcPr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Контрольні заходи</w:t>
            </w:r>
          </w:p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5" w:type="dxa"/>
            <w:gridSpan w:val="2"/>
          </w:tcPr>
          <w:p w:rsidR="00AC62E3" w:rsidRDefault="00AC62E3" w:rsidP="00AC62E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 робота складається з 50 завдань, де кожна правильна відповідь складає 1 бал.</w:t>
            </w:r>
          </w:p>
          <w:p w:rsidR="00AC62E3" w:rsidRDefault="00AC62E3" w:rsidP="00AC62E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Схема оцінювання: </w:t>
            </w:r>
          </w:p>
          <w:p w:rsidR="00AC62E3" w:rsidRDefault="00AC62E3" w:rsidP="00AC62E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 б.- 5 б.</w:t>
            </w:r>
          </w:p>
          <w:p w:rsidR="00AC62E3" w:rsidRDefault="00AC62E3" w:rsidP="00AC62E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 б.- 4.9 б.</w:t>
            </w:r>
          </w:p>
          <w:p w:rsidR="00AC62E3" w:rsidRDefault="00AC62E3" w:rsidP="00AC62E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 б. 4.8 б.</w:t>
            </w:r>
          </w:p>
          <w:p w:rsidR="00AC62E3" w:rsidRDefault="00AC62E3" w:rsidP="00AC62E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</w:p>
          <w:p w:rsidR="00AC62E3" w:rsidRDefault="00AC62E3" w:rsidP="00AC62E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 б.- 4 б. </w:t>
            </w:r>
          </w:p>
          <w:p w:rsidR="00AC62E3" w:rsidRDefault="00AC62E3" w:rsidP="00AC62E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</w:p>
          <w:p w:rsidR="00AC62E3" w:rsidRDefault="00AC62E3" w:rsidP="00AC62E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 б. – 2б.</w:t>
            </w:r>
          </w:p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031A6" w:rsidRPr="00A9759D" w:rsidTr="00AC58A6">
        <w:tc>
          <w:tcPr>
            <w:tcW w:w="1733" w:type="dxa"/>
          </w:tcPr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865" w:type="dxa"/>
            <w:gridSpan w:val="2"/>
          </w:tcPr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20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3031A6" w:rsidRPr="00A9759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0 балів нараховується в разі невиконання завдань самостійної роботи.</w:t>
            </w:r>
          </w:p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3031A6" w:rsidRPr="00A9759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3031A6" w:rsidRPr="00D820B4" w:rsidTr="00AC58A6">
        <w:tc>
          <w:tcPr>
            <w:tcW w:w="1733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Відповідь на екзамені</w:t>
            </w:r>
          </w:p>
        </w:tc>
        <w:tc>
          <w:tcPr>
            <w:tcW w:w="9865" w:type="dxa"/>
            <w:gridSpan w:val="2"/>
          </w:tcPr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Відповідь студента на екзамені має продемонструвати рівень сформованості його іншомовної комунікативної компетентності (ІКК). </w:t>
            </w:r>
          </w:p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Високий рівень ІКК передбачає міцні системні знання з теоретичного (граматичного, країнознавчого, соціокультурного) матеріалу курсу, сформовані на високому рівні фонетичні, лексичні й граматичні навички, які забезпечують усне й писемне мовлення іноземною мовою без помилок та успішне розв’язання комунікативних завдань.</w:t>
            </w:r>
          </w:p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Добрий рівень ІКК характеризується наявністю міцних системних знання з теоретичного (граматичного, країнознавчого, соціокультурного) матеріалу курсу, сформовані на доброму рівні фонетичні, лексичні й граматичні навички, які забезпечують усне й писемне мовлення іноземною мовою з окремими помилками, які студент може самостійно виправити після зауваження викладача, та успішне розв’язання комунікативних завдань.</w:t>
            </w:r>
          </w:p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із задовільним рівнем ІКК демонструє знання окремих фактів з теоретичного матеріалу курсу та відчуває труднощі в розв’язання комунікативних завдань іноземною мовою, про що свідчать помилки з усіх аспектів мови в усному й писемному мовленні.</w:t>
            </w:r>
          </w:p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Низький рівень ІКК свідчить про відсутність у студента знань з теоретичних аспектів курсу, а його мовні навички й мовленнєві вміння характеризуються значною кількістю недоліків (помилки, нестача словникового запасу, труднощі в розумінні співрозмовника).</w:t>
            </w:r>
          </w:p>
          <w:p w:rsidR="003031A6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Бали за відповідь на екзамені нараховуються в такий спосіб:</w:t>
            </w:r>
          </w:p>
        </w:tc>
        <w:tc>
          <w:tcPr>
            <w:tcW w:w="1798" w:type="dxa"/>
            <w:vMerge w:val="restart"/>
          </w:tcPr>
          <w:p w:rsidR="003031A6" w:rsidRPr="00D820B4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0B4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</w:tr>
      <w:tr w:rsidR="003031A6" w:rsidRPr="000469FD" w:rsidTr="00AC58A6">
        <w:tc>
          <w:tcPr>
            <w:tcW w:w="1733" w:type="dxa"/>
          </w:tcPr>
          <w:p w:rsidR="003031A6" w:rsidRPr="002B490F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031A6" w:rsidRPr="00E857E0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балів </w:t>
            </w:r>
          </w:p>
          <w:p w:rsidR="003031A6" w:rsidRPr="00D820B4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031A6" w:rsidRPr="00D820B4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80" w:type="dxa"/>
          </w:tcPr>
          <w:p w:rsidR="003031A6" w:rsidRPr="000469F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високий рівень сформованості англійськомовної комунікативної компетентності, дає повні відповіді на всі питання, повністю розкриває зміст теми, не припускається помилок у мовленні англійською мовою.</w:t>
            </w:r>
          </w:p>
        </w:tc>
        <w:tc>
          <w:tcPr>
            <w:tcW w:w="1798" w:type="dxa"/>
            <w:vMerge/>
          </w:tcPr>
          <w:p w:rsidR="003031A6" w:rsidRPr="00764C47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031A6" w:rsidRPr="00D61AD4" w:rsidTr="00AC58A6">
        <w:tc>
          <w:tcPr>
            <w:tcW w:w="1733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балів</w:t>
            </w:r>
          </w:p>
        </w:tc>
        <w:tc>
          <w:tcPr>
            <w:tcW w:w="8480" w:type="dxa"/>
          </w:tcPr>
          <w:p w:rsidR="003031A6" w:rsidRPr="000469F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високий рівень сформованості англійськомовної комунікативної компетентності, дає повні відповіді на всі питання, повністю розкриває зміст теми, робить окремі помилки (не більше п’яти випадків) у вимові й використанні граматичних структур у мовленні англійською мовою, які виправляє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3031A6" w:rsidRPr="000469F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A6" w:rsidRPr="00D61AD4" w:rsidTr="00AC58A6">
        <w:tc>
          <w:tcPr>
            <w:tcW w:w="1733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балів</w:t>
            </w:r>
          </w:p>
        </w:tc>
        <w:tc>
          <w:tcPr>
            <w:tcW w:w="8480" w:type="dxa"/>
          </w:tcPr>
          <w:p w:rsidR="003031A6" w:rsidRPr="000469F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добрий рівень сформованості англійськомовної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комунікативної компетентності, дає повні відповіді на всі питання, повністю розкриває зміст теми, але припускається помилок (не 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3031A6" w:rsidRPr="000469F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A6" w:rsidRPr="00D61AD4" w:rsidTr="00AC58A6">
        <w:tc>
          <w:tcPr>
            <w:tcW w:w="1733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балів</w:t>
            </w:r>
          </w:p>
        </w:tc>
        <w:tc>
          <w:tcPr>
            <w:tcW w:w="8480" w:type="dxa"/>
          </w:tcPr>
          <w:p w:rsidR="003031A6" w:rsidRPr="000469F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задовільний рівень сформованості англійськомовної комунікативної компетентності, дає короткі відповіді на всі питання, розкриває 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3031A6" w:rsidRPr="000469F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A6" w:rsidRPr="00D61AD4" w:rsidTr="00AC58A6">
        <w:tc>
          <w:tcPr>
            <w:tcW w:w="1733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балів</w:t>
            </w:r>
          </w:p>
        </w:tc>
        <w:tc>
          <w:tcPr>
            <w:tcW w:w="8480" w:type="dxa"/>
          </w:tcPr>
          <w:p w:rsidR="003031A6" w:rsidRPr="000469FD" w:rsidRDefault="003031A6" w:rsidP="003031A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задовільний рівень сформованості англійськомовної комунікативної компетентності, дає короткі відповіді на окремі питання, розкриває 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3031A6" w:rsidRPr="000469F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A6" w:rsidRPr="00D61AD4" w:rsidTr="00AC58A6">
        <w:tc>
          <w:tcPr>
            <w:tcW w:w="1733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балів</w:t>
            </w:r>
          </w:p>
        </w:tc>
        <w:tc>
          <w:tcPr>
            <w:tcW w:w="8480" w:type="dxa"/>
          </w:tcPr>
          <w:p w:rsidR="003031A6" w:rsidRPr="000469F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низький  рівень сформованості англійськомовної комунікативної компетентності, дає задовільну відповідь лише на одне питання з екзаменаційного білету, припускається помилок (більше 10 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3031A6" w:rsidRPr="000469F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A6" w:rsidRPr="000469FD" w:rsidTr="00AC58A6">
        <w:tc>
          <w:tcPr>
            <w:tcW w:w="1733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балів</w:t>
            </w:r>
          </w:p>
        </w:tc>
        <w:tc>
          <w:tcPr>
            <w:tcW w:w="8480" w:type="dxa"/>
          </w:tcPr>
          <w:p w:rsidR="003031A6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низький  рівень сформованості англійськомовної комунікативної компетентності, не володіє навчальним матеріалом курсу.</w:t>
            </w:r>
          </w:p>
        </w:tc>
        <w:tc>
          <w:tcPr>
            <w:tcW w:w="1798" w:type="dxa"/>
            <w:vMerge/>
          </w:tcPr>
          <w:p w:rsidR="003031A6" w:rsidRPr="000469FD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A6" w:rsidRPr="000469FD" w:rsidTr="00AC58A6">
        <w:tc>
          <w:tcPr>
            <w:tcW w:w="11598" w:type="dxa"/>
            <w:gridSpan w:val="3"/>
          </w:tcPr>
          <w:p w:rsidR="003031A6" w:rsidRPr="00485847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1798" w:type="dxa"/>
          </w:tcPr>
          <w:p w:rsidR="003031A6" w:rsidRPr="00485847" w:rsidRDefault="003031A6" w:rsidP="003031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3031A6" w:rsidRPr="000469FD" w:rsidRDefault="003031A6" w:rsidP="003031A6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3031A6" w:rsidRPr="00B860C8" w:rsidRDefault="003031A6" w:rsidP="00AC3D52">
      <w:r w:rsidRPr="00B860C8"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3031A6" w:rsidRPr="00B860C8" w:rsidTr="00AC58A6">
        <w:trPr>
          <w:trHeight w:val="862"/>
        </w:trPr>
        <w:tc>
          <w:tcPr>
            <w:tcW w:w="3118" w:type="dxa"/>
          </w:tcPr>
          <w:p w:rsidR="003031A6" w:rsidRPr="00C86403" w:rsidRDefault="003031A6" w:rsidP="00AC3D52">
            <w:pPr>
              <w:pStyle w:val="TableParagraph"/>
              <w:rPr>
                <w:lang w:val="ru-RU"/>
              </w:rPr>
            </w:pPr>
            <w:r w:rsidRPr="00C86403">
              <w:rPr>
                <w:lang w:val="ru-RU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3031A6" w:rsidRPr="00B860C8" w:rsidRDefault="003031A6" w:rsidP="00AC3D52">
            <w:pPr>
              <w:pStyle w:val="TableParagraph"/>
            </w:pPr>
            <w:r w:rsidRPr="00B860C8"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3031A6" w:rsidRPr="00B860C8" w:rsidRDefault="003031A6" w:rsidP="00AC3D52">
            <w:pPr>
              <w:pStyle w:val="TableParagraph"/>
            </w:pPr>
            <w:r w:rsidRPr="00B860C8">
              <w:t>Оцінка за національною шкалою</w:t>
            </w:r>
          </w:p>
          <w:p w:rsidR="003031A6" w:rsidRPr="00B860C8" w:rsidRDefault="003031A6" w:rsidP="00AC3D52">
            <w:pPr>
              <w:pStyle w:val="TableParagraph"/>
            </w:pPr>
          </w:p>
        </w:tc>
      </w:tr>
      <w:tr w:rsidR="003031A6" w:rsidRPr="00B860C8" w:rsidTr="00AC58A6">
        <w:trPr>
          <w:trHeight w:val="412"/>
        </w:trPr>
        <w:tc>
          <w:tcPr>
            <w:tcW w:w="3118" w:type="dxa"/>
          </w:tcPr>
          <w:p w:rsidR="003031A6" w:rsidRPr="00B860C8" w:rsidRDefault="003031A6" w:rsidP="00AC3D52">
            <w:pPr>
              <w:pStyle w:val="TableParagraph"/>
            </w:pPr>
            <w:r w:rsidRPr="00B860C8">
              <w:t>90 – 100</w:t>
            </w:r>
          </w:p>
        </w:tc>
        <w:tc>
          <w:tcPr>
            <w:tcW w:w="3969" w:type="dxa"/>
          </w:tcPr>
          <w:p w:rsidR="003031A6" w:rsidRPr="00B860C8" w:rsidRDefault="003031A6" w:rsidP="00AC3D52">
            <w:pPr>
              <w:pStyle w:val="TableParagraph"/>
            </w:pPr>
            <w:r w:rsidRPr="00B860C8">
              <w:t>А</w:t>
            </w:r>
          </w:p>
        </w:tc>
        <w:tc>
          <w:tcPr>
            <w:tcW w:w="6379" w:type="dxa"/>
          </w:tcPr>
          <w:p w:rsidR="003031A6" w:rsidRPr="00B860C8" w:rsidRDefault="003031A6" w:rsidP="00AC3D52">
            <w:pPr>
              <w:pStyle w:val="TableParagraph"/>
            </w:pPr>
            <w:r w:rsidRPr="00B860C8">
              <w:t>відмінно</w:t>
            </w:r>
          </w:p>
        </w:tc>
      </w:tr>
      <w:tr w:rsidR="003031A6" w:rsidRPr="00B860C8" w:rsidTr="00AC58A6">
        <w:trPr>
          <w:trHeight w:val="415"/>
        </w:trPr>
        <w:tc>
          <w:tcPr>
            <w:tcW w:w="3118" w:type="dxa"/>
          </w:tcPr>
          <w:p w:rsidR="003031A6" w:rsidRPr="00B860C8" w:rsidRDefault="003031A6" w:rsidP="00AC3D52">
            <w:pPr>
              <w:pStyle w:val="TableParagraph"/>
            </w:pPr>
            <w:r w:rsidRPr="00B860C8">
              <w:t>82-89</w:t>
            </w:r>
          </w:p>
        </w:tc>
        <w:tc>
          <w:tcPr>
            <w:tcW w:w="3969" w:type="dxa"/>
          </w:tcPr>
          <w:p w:rsidR="003031A6" w:rsidRPr="00B860C8" w:rsidRDefault="003031A6" w:rsidP="00AC3D52">
            <w:pPr>
              <w:pStyle w:val="TableParagraph"/>
            </w:pPr>
            <w:r w:rsidRPr="00B860C8">
              <w:t>В</w:t>
            </w:r>
          </w:p>
        </w:tc>
        <w:tc>
          <w:tcPr>
            <w:tcW w:w="6379" w:type="dxa"/>
            <w:vMerge w:val="restart"/>
          </w:tcPr>
          <w:p w:rsidR="003031A6" w:rsidRPr="00B860C8" w:rsidRDefault="003031A6" w:rsidP="00AC3D52">
            <w:pPr>
              <w:pStyle w:val="TableParagraph"/>
            </w:pPr>
            <w:r w:rsidRPr="00B860C8">
              <w:t>добре</w:t>
            </w:r>
          </w:p>
        </w:tc>
      </w:tr>
      <w:tr w:rsidR="003031A6" w:rsidRPr="00B860C8" w:rsidTr="00AC58A6">
        <w:trPr>
          <w:trHeight w:val="412"/>
        </w:trPr>
        <w:tc>
          <w:tcPr>
            <w:tcW w:w="3118" w:type="dxa"/>
          </w:tcPr>
          <w:p w:rsidR="003031A6" w:rsidRPr="00B860C8" w:rsidRDefault="003031A6" w:rsidP="00AC3D52">
            <w:pPr>
              <w:pStyle w:val="TableParagraph"/>
            </w:pPr>
            <w:r w:rsidRPr="00B860C8">
              <w:t>74-81</w:t>
            </w:r>
          </w:p>
        </w:tc>
        <w:tc>
          <w:tcPr>
            <w:tcW w:w="3969" w:type="dxa"/>
          </w:tcPr>
          <w:p w:rsidR="003031A6" w:rsidRPr="00B860C8" w:rsidRDefault="003031A6" w:rsidP="00AC3D52">
            <w:pPr>
              <w:pStyle w:val="TableParagraph"/>
            </w:pPr>
            <w:r w:rsidRPr="00B860C8"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3031A6" w:rsidRPr="00B860C8" w:rsidRDefault="003031A6" w:rsidP="00AC3D52"/>
        </w:tc>
      </w:tr>
      <w:tr w:rsidR="003031A6" w:rsidRPr="00B860C8" w:rsidTr="00AC58A6">
        <w:trPr>
          <w:trHeight w:val="414"/>
        </w:trPr>
        <w:tc>
          <w:tcPr>
            <w:tcW w:w="3118" w:type="dxa"/>
          </w:tcPr>
          <w:p w:rsidR="003031A6" w:rsidRPr="00B860C8" w:rsidRDefault="003031A6" w:rsidP="00AC3D52">
            <w:pPr>
              <w:pStyle w:val="TableParagraph"/>
            </w:pPr>
            <w:r w:rsidRPr="00B860C8">
              <w:lastRenderedPageBreak/>
              <w:t>64-73</w:t>
            </w:r>
          </w:p>
        </w:tc>
        <w:tc>
          <w:tcPr>
            <w:tcW w:w="3969" w:type="dxa"/>
          </w:tcPr>
          <w:p w:rsidR="003031A6" w:rsidRPr="00B860C8" w:rsidRDefault="003031A6" w:rsidP="00AC3D52">
            <w:pPr>
              <w:pStyle w:val="TableParagraph"/>
            </w:pPr>
            <w:r w:rsidRPr="00B860C8">
              <w:rPr>
                <w:w w:val="99"/>
              </w:rPr>
              <w:t>D</w:t>
            </w:r>
          </w:p>
        </w:tc>
        <w:tc>
          <w:tcPr>
            <w:tcW w:w="6379" w:type="dxa"/>
            <w:vMerge w:val="restart"/>
          </w:tcPr>
          <w:p w:rsidR="003031A6" w:rsidRPr="00B860C8" w:rsidRDefault="003031A6" w:rsidP="00AC3D52">
            <w:pPr>
              <w:pStyle w:val="TableParagraph"/>
            </w:pPr>
            <w:r w:rsidRPr="00B860C8">
              <w:t>задовільно</w:t>
            </w:r>
          </w:p>
        </w:tc>
      </w:tr>
      <w:tr w:rsidR="003031A6" w:rsidRPr="00B860C8" w:rsidTr="00AC58A6">
        <w:trPr>
          <w:trHeight w:val="414"/>
        </w:trPr>
        <w:tc>
          <w:tcPr>
            <w:tcW w:w="3118" w:type="dxa"/>
          </w:tcPr>
          <w:p w:rsidR="003031A6" w:rsidRPr="00B860C8" w:rsidRDefault="003031A6" w:rsidP="00AC3D52">
            <w:pPr>
              <w:pStyle w:val="TableParagraph"/>
            </w:pPr>
            <w:r w:rsidRPr="00B860C8">
              <w:t>60-63</w:t>
            </w:r>
          </w:p>
        </w:tc>
        <w:tc>
          <w:tcPr>
            <w:tcW w:w="3969" w:type="dxa"/>
          </w:tcPr>
          <w:p w:rsidR="003031A6" w:rsidRPr="00B860C8" w:rsidRDefault="003031A6" w:rsidP="00AC3D52">
            <w:pPr>
              <w:pStyle w:val="TableParagraph"/>
            </w:pPr>
            <w:r w:rsidRPr="00B860C8"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3031A6" w:rsidRPr="00B860C8" w:rsidRDefault="003031A6" w:rsidP="00AC3D52"/>
        </w:tc>
      </w:tr>
      <w:tr w:rsidR="003031A6" w:rsidRPr="00B860C8" w:rsidTr="00AC58A6">
        <w:trPr>
          <w:trHeight w:val="698"/>
        </w:trPr>
        <w:tc>
          <w:tcPr>
            <w:tcW w:w="3118" w:type="dxa"/>
          </w:tcPr>
          <w:p w:rsidR="003031A6" w:rsidRPr="00B860C8" w:rsidRDefault="003031A6" w:rsidP="00AC3D52">
            <w:pPr>
              <w:pStyle w:val="TableParagraph"/>
            </w:pPr>
          </w:p>
          <w:p w:rsidR="003031A6" w:rsidRPr="00B860C8" w:rsidRDefault="003031A6" w:rsidP="00AC3D52">
            <w:pPr>
              <w:pStyle w:val="TableParagraph"/>
            </w:pPr>
            <w:r w:rsidRPr="00B860C8">
              <w:t>35-59</w:t>
            </w:r>
          </w:p>
        </w:tc>
        <w:tc>
          <w:tcPr>
            <w:tcW w:w="3969" w:type="dxa"/>
          </w:tcPr>
          <w:p w:rsidR="003031A6" w:rsidRPr="00B860C8" w:rsidRDefault="003031A6" w:rsidP="00AC3D52">
            <w:pPr>
              <w:pStyle w:val="TableParagraph"/>
            </w:pPr>
          </w:p>
          <w:p w:rsidR="003031A6" w:rsidRPr="00B860C8" w:rsidRDefault="003031A6" w:rsidP="00AC3D52">
            <w:pPr>
              <w:pStyle w:val="TableParagraph"/>
            </w:pPr>
            <w:r w:rsidRPr="00B860C8">
              <w:t>FX</w:t>
            </w:r>
          </w:p>
        </w:tc>
        <w:tc>
          <w:tcPr>
            <w:tcW w:w="6379" w:type="dxa"/>
          </w:tcPr>
          <w:p w:rsidR="003031A6" w:rsidRPr="00C86403" w:rsidRDefault="003031A6" w:rsidP="00AC3D52">
            <w:pPr>
              <w:pStyle w:val="TableParagraph"/>
              <w:rPr>
                <w:lang w:val="ru-RU"/>
              </w:rPr>
            </w:pPr>
            <w:r w:rsidRPr="00C86403">
              <w:rPr>
                <w:lang w:val="ru-RU"/>
              </w:rPr>
              <w:t>незадовільно з можливістю повторного складання</w:t>
            </w:r>
          </w:p>
        </w:tc>
      </w:tr>
      <w:tr w:rsidR="003031A6" w:rsidRPr="00B860C8" w:rsidTr="00AC58A6">
        <w:trPr>
          <w:trHeight w:val="836"/>
        </w:trPr>
        <w:tc>
          <w:tcPr>
            <w:tcW w:w="3118" w:type="dxa"/>
          </w:tcPr>
          <w:p w:rsidR="003031A6" w:rsidRPr="00C86403" w:rsidRDefault="003031A6" w:rsidP="00AC3D52">
            <w:pPr>
              <w:pStyle w:val="TableParagraph"/>
              <w:rPr>
                <w:lang w:val="ru-RU"/>
              </w:rPr>
            </w:pPr>
          </w:p>
          <w:p w:rsidR="003031A6" w:rsidRPr="00B860C8" w:rsidRDefault="003031A6" w:rsidP="00AC3D52">
            <w:pPr>
              <w:pStyle w:val="TableParagraph"/>
            </w:pPr>
            <w:r w:rsidRPr="00B860C8">
              <w:t>0-34</w:t>
            </w:r>
          </w:p>
        </w:tc>
        <w:tc>
          <w:tcPr>
            <w:tcW w:w="3969" w:type="dxa"/>
          </w:tcPr>
          <w:p w:rsidR="003031A6" w:rsidRPr="00B860C8" w:rsidRDefault="003031A6" w:rsidP="00AC3D52">
            <w:pPr>
              <w:pStyle w:val="TableParagraph"/>
            </w:pPr>
          </w:p>
          <w:p w:rsidR="003031A6" w:rsidRPr="00B860C8" w:rsidRDefault="003031A6" w:rsidP="00AC3D52">
            <w:pPr>
              <w:pStyle w:val="TableParagraph"/>
            </w:pPr>
            <w:r w:rsidRPr="00B860C8">
              <w:t>F</w:t>
            </w:r>
          </w:p>
        </w:tc>
        <w:tc>
          <w:tcPr>
            <w:tcW w:w="6379" w:type="dxa"/>
          </w:tcPr>
          <w:p w:rsidR="003031A6" w:rsidRPr="00C86403" w:rsidRDefault="003031A6" w:rsidP="00AC3D52">
            <w:pPr>
              <w:pStyle w:val="TableParagraph"/>
              <w:rPr>
                <w:lang w:val="ru-RU"/>
              </w:rPr>
            </w:pPr>
            <w:r w:rsidRPr="00C86403">
              <w:rPr>
                <w:lang w:val="ru-RU"/>
              </w:rPr>
              <w:t>незадовільно з обов’язковим повторним вивченням курсу</w:t>
            </w:r>
          </w:p>
        </w:tc>
      </w:tr>
    </w:tbl>
    <w:p w:rsidR="003031A6" w:rsidRPr="00B860C8" w:rsidRDefault="003031A6" w:rsidP="00AC3D52"/>
    <w:p w:rsidR="004A0A4F" w:rsidRDefault="004A0A4F" w:rsidP="00AC3D52"/>
    <w:p w:rsidR="004A0A4F" w:rsidRDefault="004A0A4F" w:rsidP="00AC3D52"/>
    <w:p w:rsidR="003031A6" w:rsidRPr="00211C18" w:rsidRDefault="003031A6" w:rsidP="00AC3D52">
      <w:r w:rsidRPr="00211C18">
        <w:t>10. Список рекомендованих джерел (наскрізна нумерація)</w:t>
      </w:r>
    </w:p>
    <w:p w:rsidR="00C86403" w:rsidRDefault="00C86403" w:rsidP="00AC3D52"/>
    <w:p w:rsidR="00E86E8E" w:rsidRPr="00E86E8E" w:rsidRDefault="00E86E8E" w:rsidP="00E86E8E">
      <w:pPr>
        <w:spacing w:line="360" w:lineRule="auto"/>
      </w:pPr>
      <w:r w:rsidRPr="00E86E8E">
        <w:t xml:space="preserve">Основна література: </w:t>
      </w:r>
    </w:p>
    <w:p w:rsidR="00E86E8E" w:rsidRPr="00E86E8E" w:rsidRDefault="00E86E8E" w:rsidP="00E86E8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Chars="1" w:hanging="2"/>
        <w:contextualSpacing/>
      </w:pPr>
      <w:r w:rsidRPr="00E86E8E">
        <w:rPr>
          <w:lang w:val="en-US"/>
        </w:rPr>
        <w:t xml:space="preserve">Englsih File. </w:t>
      </w:r>
      <w:r w:rsidR="00F2567F">
        <w:rPr>
          <w:lang w:val="en-US"/>
        </w:rPr>
        <w:t>Intermediate plus</w:t>
      </w:r>
      <w:r w:rsidRPr="00E86E8E">
        <w:rPr>
          <w:lang w:val="en-US"/>
        </w:rPr>
        <w:t xml:space="preserve"> student’s book. Oxford, Oxford University Press, 2014.</w:t>
      </w:r>
    </w:p>
    <w:p w:rsidR="00E86E8E" w:rsidRPr="00E86E8E" w:rsidRDefault="00E86E8E" w:rsidP="00E86E8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Chars="1" w:hanging="2"/>
        <w:contextualSpacing/>
      </w:pPr>
      <w:r w:rsidRPr="00E86E8E">
        <w:rPr>
          <w:lang w:val="en-US"/>
        </w:rPr>
        <w:t>English</w:t>
      </w:r>
      <w:r w:rsidRPr="00E86E8E">
        <w:t xml:space="preserve"> </w:t>
      </w:r>
      <w:r w:rsidRPr="00E86E8E">
        <w:rPr>
          <w:lang w:val="en-US"/>
        </w:rPr>
        <w:t>File</w:t>
      </w:r>
      <w:r w:rsidRPr="00E86E8E">
        <w:t xml:space="preserve">. </w:t>
      </w:r>
      <w:r w:rsidR="00F2567F">
        <w:rPr>
          <w:lang w:val="en-US"/>
        </w:rPr>
        <w:t>Intermediate plus</w:t>
      </w:r>
      <w:r w:rsidRPr="00E86E8E">
        <w:t xml:space="preserve"> </w:t>
      </w:r>
      <w:r w:rsidRPr="00E86E8E">
        <w:rPr>
          <w:lang w:val="en-US"/>
        </w:rPr>
        <w:t>workbook</w:t>
      </w:r>
      <w:r w:rsidRPr="00E86E8E">
        <w:t xml:space="preserve">. </w:t>
      </w:r>
      <w:r w:rsidRPr="00E86E8E">
        <w:rPr>
          <w:lang w:val="en-US"/>
        </w:rPr>
        <w:t>Oxford</w:t>
      </w:r>
      <w:r w:rsidRPr="00E86E8E">
        <w:t>,</w:t>
      </w:r>
      <w:r w:rsidRPr="00E86E8E">
        <w:rPr>
          <w:lang w:val="en-US"/>
        </w:rPr>
        <w:t xml:space="preserve"> Oxford University Press, </w:t>
      </w:r>
      <w:r w:rsidRPr="00E86E8E">
        <w:t xml:space="preserve">2014. </w:t>
      </w:r>
    </w:p>
    <w:p w:rsidR="00E86E8E" w:rsidRPr="00E86E8E" w:rsidRDefault="00E86E8E" w:rsidP="00E86E8E">
      <w:pPr>
        <w:spacing w:line="360" w:lineRule="auto"/>
      </w:pPr>
    </w:p>
    <w:p w:rsidR="00E86E8E" w:rsidRPr="00E86E8E" w:rsidRDefault="00E86E8E" w:rsidP="00E86E8E">
      <w:pPr>
        <w:spacing w:line="360" w:lineRule="auto"/>
      </w:pPr>
      <w:r w:rsidRPr="00E86E8E">
        <w:t xml:space="preserve">Додаткова література: </w:t>
      </w:r>
    </w:p>
    <w:p w:rsidR="00E86E8E" w:rsidRPr="00E86E8E" w:rsidRDefault="00E86E8E" w:rsidP="00E86E8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Chars="1" w:hanging="2"/>
        <w:contextualSpacing/>
      </w:pPr>
      <w:r w:rsidRPr="00E86E8E">
        <w:rPr>
          <w:lang w:val="en-US"/>
        </w:rPr>
        <w:t>Grammarway</w:t>
      </w:r>
      <w:r w:rsidRPr="00E86E8E">
        <w:t xml:space="preserve"> 2. </w:t>
      </w:r>
      <w:r w:rsidRPr="00E86E8E">
        <w:rPr>
          <w:lang w:val="en-US"/>
        </w:rPr>
        <w:t xml:space="preserve">Berkshire, Express Publishing, 1999. </w:t>
      </w:r>
    </w:p>
    <w:p w:rsidR="00E86E8E" w:rsidRPr="00E86E8E" w:rsidRDefault="00E86E8E" w:rsidP="00E86E8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Chars="1" w:hanging="2"/>
        <w:contextualSpacing/>
      </w:pPr>
      <w:r w:rsidRPr="00E86E8E">
        <w:rPr>
          <w:lang w:val="en-US"/>
        </w:rPr>
        <w:t>Grammarway</w:t>
      </w:r>
      <w:r w:rsidRPr="00E86E8E">
        <w:t xml:space="preserve"> 3. </w:t>
      </w:r>
      <w:r w:rsidRPr="00E86E8E">
        <w:rPr>
          <w:lang w:val="en-US"/>
        </w:rPr>
        <w:t>Berkshire, Express Publishing, 1999.</w:t>
      </w:r>
    </w:p>
    <w:p w:rsidR="00E86E8E" w:rsidRPr="00E86E8E" w:rsidRDefault="00E86E8E" w:rsidP="00E86E8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Chars="1" w:hanging="2"/>
        <w:contextualSpacing/>
      </w:pPr>
      <w:r w:rsidRPr="00E86E8E">
        <w:rPr>
          <w:lang w:val="en-US"/>
        </w:rPr>
        <w:t>Grammarway</w:t>
      </w:r>
      <w:r w:rsidRPr="00E86E8E">
        <w:t xml:space="preserve"> 4. </w:t>
      </w:r>
      <w:r w:rsidRPr="00E86E8E">
        <w:rPr>
          <w:lang w:val="en-US"/>
        </w:rPr>
        <w:t>Berkshire, Express Publishing, 1999.</w:t>
      </w:r>
    </w:p>
    <w:p w:rsidR="00E86E8E" w:rsidRDefault="00E86E8E" w:rsidP="00AC3D52"/>
    <w:p w:rsidR="00A71007" w:rsidRDefault="00C86403" w:rsidP="00E86E8E">
      <w:pPr>
        <w:spacing w:line="360" w:lineRule="auto"/>
      </w:pPr>
      <w:r>
        <w:t xml:space="preserve">Інтернет-ресурси: </w:t>
      </w:r>
    </w:p>
    <w:p w:rsidR="00C86403" w:rsidRPr="00C86403" w:rsidRDefault="00C86403" w:rsidP="00E86E8E">
      <w:pPr>
        <w:pStyle w:val="a3"/>
        <w:numPr>
          <w:ilvl w:val="0"/>
          <w:numId w:val="36"/>
        </w:numPr>
        <w:spacing w:line="360" w:lineRule="auto"/>
      </w:pPr>
      <w:r>
        <w:rPr>
          <w:color w:val="1A1A1A"/>
          <w:shd w:val="clear" w:color="auto" w:fill="FFFFFF"/>
          <w:lang w:val="en-US"/>
        </w:rPr>
        <w:t>Begin</w:t>
      </w:r>
      <w:r w:rsidRPr="00C86403">
        <w:rPr>
          <w:color w:val="1A1A1A"/>
          <w:shd w:val="clear" w:color="auto" w:fill="FFFFFF"/>
          <w:lang w:val="ru-RU"/>
        </w:rPr>
        <w:t xml:space="preserve"> </w:t>
      </w:r>
      <w:r>
        <w:rPr>
          <w:color w:val="1A1A1A"/>
          <w:shd w:val="clear" w:color="auto" w:fill="FFFFFF"/>
          <w:lang w:val="en-US"/>
        </w:rPr>
        <w:t>Englsih</w:t>
      </w:r>
      <w:r w:rsidRPr="00C86403">
        <w:rPr>
          <w:color w:val="1A1A1A"/>
          <w:shd w:val="clear" w:color="auto" w:fill="FFFFFF"/>
          <w:lang w:val="ru-RU"/>
        </w:rPr>
        <w:t xml:space="preserve"> </w:t>
      </w:r>
      <w:r w:rsidRPr="0022192D">
        <w:rPr>
          <w:color w:val="1A1A1A"/>
          <w:shd w:val="clear" w:color="auto" w:fill="FFFFFF"/>
        </w:rPr>
        <w:t>[Електронний ресурс] : [Веб-сайт]. – Режим доступу:</w:t>
      </w:r>
      <w:r>
        <w:rPr>
          <w:color w:val="1A1A1A"/>
          <w:shd w:val="clear" w:color="auto" w:fill="FFFFFF"/>
        </w:rPr>
        <w:t xml:space="preserve"> </w:t>
      </w:r>
      <w:hyperlink r:id="rId57" w:history="1">
        <w:r w:rsidRPr="00B43419">
          <w:rPr>
            <w:rStyle w:val="a5"/>
          </w:rPr>
          <w:t>http://begin-english.ru/audio/</w:t>
        </w:r>
      </w:hyperlink>
      <w:r>
        <w:t xml:space="preserve"> </w:t>
      </w:r>
      <w:r w:rsidRPr="00C86403">
        <w:rPr>
          <w:lang w:val="ru-RU"/>
        </w:rPr>
        <w:t xml:space="preserve"> </w:t>
      </w:r>
    </w:p>
    <w:p w:rsidR="00C86403" w:rsidRPr="00C86403" w:rsidRDefault="00C86403" w:rsidP="00E86E8E">
      <w:pPr>
        <w:pStyle w:val="a3"/>
        <w:numPr>
          <w:ilvl w:val="0"/>
          <w:numId w:val="36"/>
        </w:numPr>
        <w:spacing w:line="360" w:lineRule="auto"/>
      </w:pPr>
      <w:r>
        <w:rPr>
          <w:color w:val="1A1A1A"/>
          <w:shd w:val="clear" w:color="auto" w:fill="FFFFFF"/>
          <w:lang w:val="en-US"/>
        </w:rPr>
        <w:t>Le</w:t>
      </w:r>
      <w:r w:rsidRPr="00C86403">
        <w:rPr>
          <w:color w:val="1A1A1A"/>
          <w:shd w:val="clear" w:color="auto" w:fill="FFFFFF"/>
          <w:lang w:val="ru-RU"/>
        </w:rPr>
        <w:t>.</w:t>
      </w:r>
      <w:r>
        <w:rPr>
          <w:lang w:val="en-US"/>
        </w:rPr>
        <w:t>lang</w:t>
      </w:r>
      <w:r w:rsidRPr="00C86403">
        <w:rPr>
          <w:lang w:val="ru-RU"/>
        </w:rPr>
        <w:t xml:space="preserve">. </w:t>
      </w:r>
      <w:r w:rsidRPr="0022192D">
        <w:rPr>
          <w:color w:val="1A1A1A"/>
          <w:shd w:val="clear" w:color="auto" w:fill="FFFFFF"/>
        </w:rPr>
        <w:t>[Електронний ресурс] : [Веб-сайт]. – Режим доступу:</w:t>
      </w:r>
      <w:r w:rsidRPr="00C86403">
        <w:rPr>
          <w:lang w:val="ru-RU"/>
        </w:rPr>
        <w:t xml:space="preserve">  </w:t>
      </w:r>
      <w:hyperlink r:id="rId58" w:history="1">
        <w:r w:rsidRPr="00B43419">
          <w:rPr>
            <w:rStyle w:val="a5"/>
            <w:lang w:val="en-US"/>
          </w:rPr>
          <w:t>http</w:t>
        </w:r>
        <w:r w:rsidRPr="00C86403">
          <w:rPr>
            <w:rStyle w:val="a5"/>
            <w:lang w:val="ru-RU"/>
          </w:rPr>
          <w:t>://</w:t>
        </w:r>
        <w:r w:rsidRPr="00B43419">
          <w:rPr>
            <w:rStyle w:val="a5"/>
            <w:lang w:val="en-US"/>
          </w:rPr>
          <w:t>lelang</w:t>
        </w:r>
        <w:r w:rsidRPr="00C86403">
          <w:rPr>
            <w:rStyle w:val="a5"/>
            <w:lang w:val="ru-RU"/>
          </w:rPr>
          <w:t>.</w:t>
        </w:r>
        <w:r w:rsidRPr="00B43419">
          <w:rPr>
            <w:rStyle w:val="a5"/>
            <w:lang w:val="en-US"/>
          </w:rPr>
          <w:t>ru</w:t>
        </w:r>
        <w:r w:rsidRPr="00C86403">
          <w:rPr>
            <w:rStyle w:val="a5"/>
            <w:lang w:val="ru-RU"/>
          </w:rPr>
          <w:t>/</w:t>
        </w:r>
        <w:r w:rsidRPr="00B43419">
          <w:rPr>
            <w:rStyle w:val="a5"/>
            <w:lang w:val="en-US"/>
          </w:rPr>
          <w:t>english</w:t>
        </w:r>
        <w:r w:rsidRPr="00C86403">
          <w:rPr>
            <w:rStyle w:val="a5"/>
            <w:lang w:val="ru-RU"/>
          </w:rPr>
          <w:t>/</w:t>
        </w:r>
        <w:r w:rsidRPr="00B43419">
          <w:rPr>
            <w:rStyle w:val="a5"/>
            <w:lang w:val="en-US"/>
          </w:rPr>
          <w:t>films</w:t>
        </w:r>
        <w:r w:rsidRPr="00C86403">
          <w:rPr>
            <w:rStyle w:val="a5"/>
            <w:lang w:val="ru-RU"/>
          </w:rPr>
          <w:t>/</w:t>
        </w:r>
      </w:hyperlink>
      <w:r w:rsidRPr="00C86403">
        <w:rPr>
          <w:lang w:val="ru-RU"/>
        </w:rPr>
        <w:t xml:space="preserve"> </w:t>
      </w:r>
    </w:p>
    <w:p w:rsidR="00C86403" w:rsidRPr="00EF3C67" w:rsidRDefault="00EF3C67" w:rsidP="00E86E8E">
      <w:pPr>
        <w:pStyle w:val="a3"/>
        <w:numPr>
          <w:ilvl w:val="0"/>
          <w:numId w:val="36"/>
        </w:numPr>
        <w:spacing w:line="360" w:lineRule="auto"/>
      </w:pPr>
      <w:r>
        <w:rPr>
          <w:lang w:val="en-US"/>
        </w:rPr>
        <w:t>British</w:t>
      </w:r>
      <w:r w:rsidRPr="00EF3C67">
        <w:rPr>
          <w:lang w:val="ru-RU"/>
        </w:rPr>
        <w:t xml:space="preserve"> </w:t>
      </w:r>
      <w:r>
        <w:rPr>
          <w:lang w:val="en-US"/>
        </w:rPr>
        <w:t>Council</w:t>
      </w:r>
      <w:r w:rsidRPr="00EF3C67">
        <w:rPr>
          <w:lang w:val="ru-RU"/>
        </w:rPr>
        <w:t xml:space="preserve"> </w:t>
      </w:r>
      <w:r w:rsidRPr="0022192D">
        <w:rPr>
          <w:color w:val="1A1A1A"/>
          <w:shd w:val="clear" w:color="auto" w:fill="FFFFFF"/>
        </w:rPr>
        <w:t>[Електронний ресурс] : [Веб-сайт]. – Режим доступу:</w:t>
      </w:r>
      <w:r>
        <w:rPr>
          <w:lang w:val="ru-RU"/>
        </w:rPr>
        <w:t xml:space="preserve"> </w:t>
      </w:r>
      <w:hyperlink r:id="rId59" w:history="1">
        <w:r w:rsidRPr="00B43419">
          <w:rPr>
            <w:rStyle w:val="a5"/>
            <w:lang w:val="en-US"/>
          </w:rPr>
          <w:t>https</w:t>
        </w:r>
        <w:r w:rsidRPr="00EF3C67">
          <w:rPr>
            <w:rStyle w:val="a5"/>
            <w:lang w:val="ru-RU"/>
          </w:rPr>
          <w:t>://</w:t>
        </w:r>
        <w:r w:rsidRPr="00B43419">
          <w:rPr>
            <w:rStyle w:val="a5"/>
            <w:lang w:val="en-US"/>
          </w:rPr>
          <w:t>learnenglish</w:t>
        </w:r>
        <w:r w:rsidRPr="00EF3C67">
          <w:rPr>
            <w:rStyle w:val="a5"/>
            <w:lang w:val="ru-RU"/>
          </w:rPr>
          <w:t>.</w:t>
        </w:r>
        <w:r w:rsidRPr="00B43419">
          <w:rPr>
            <w:rStyle w:val="a5"/>
            <w:lang w:val="en-US"/>
          </w:rPr>
          <w:t>britishcouncil</w:t>
        </w:r>
        <w:r w:rsidRPr="00EF3C67">
          <w:rPr>
            <w:rStyle w:val="a5"/>
            <w:lang w:val="ru-RU"/>
          </w:rPr>
          <w:t>.</w:t>
        </w:r>
        <w:r w:rsidRPr="00B43419">
          <w:rPr>
            <w:rStyle w:val="a5"/>
            <w:lang w:val="en-US"/>
          </w:rPr>
          <w:t>org</w:t>
        </w:r>
        <w:r w:rsidRPr="00EF3C67">
          <w:rPr>
            <w:rStyle w:val="a5"/>
            <w:lang w:val="ru-RU"/>
          </w:rPr>
          <w:t>/</w:t>
        </w:r>
        <w:r w:rsidRPr="00B43419">
          <w:rPr>
            <w:rStyle w:val="a5"/>
            <w:lang w:val="en-US"/>
          </w:rPr>
          <w:t>english</w:t>
        </w:r>
        <w:r w:rsidRPr="00EF3C67">
          <w:rPr>
            <w:rStyle w:val="a5"/>
            <w:lang w:val="ru-RU"/>
          </w:rPr>
          <w:t>-</w:t>
        </w:r>
        <w:r w:rsidRPr="00B43419">
          <w:rPr>
            <w:rStyle w:val="a5"/>
            <w:lang w:val="en-US"/>
          </w:rPr>
          <w:t>grammar</w:t>
        </w:r>
        <w:r w:rsidRPr="00EF3C67">
          <w:rPr>
            <w:rStyle w:val="a5"/>
            <w:lang w:val="ru-RU"/>
          </w:rPr>
          <w:t>-</w:t>
        </w:r>
        <w:r w:rsidRPr="00B43419">
          <w:rPr>
            <w:rStyle w:val="a5"/>
            <w:lang w:val="en-US"/>
          </w:rPr>
          <w:t>reference</w:t>
        </w:r>
        <w:r w:rsidRPr="00EF3C67">
          <w:rPr>
            <w:rStyle w:val="a5"/>
            <w:lang w:val="ru-RU"/>
          </w:rPr>
          <w:t>/</w:t>
        </w:r>
        <w:r w:rsidRPr="00B43419">
          <w:rPr>
            <w:rStyle w:val="a5"/>
            <w:lang w:val="en-US"/>
          </w:rPr>
          <w:t>link</w:t>
        </w:r>
        <w:r w:rsidRPr="00EF3C67">
          <w:rPr>
            <w:rStyle w:val="a5"/>
            <w:lang w:val="ru-RU"/>
          </w:rPr>
          <w:t>-</w:t>
        </w:r>
        <w:r w:rsidRPr="00B43419">
          <w:rPr>
            <w:rStyle w:val="a5"/>
            <w:lang w:val="en-US"/>
          </w:rPr>
          <w:t>verbs</w:t>
        </w:r>
      </w:hyperlink>
      <w:r w:rsidRPr="00EF3C67">
        <w:rPr>
          <w:lang w:val="ru-RU"/>
        </w:rPr>
        <w:t xml:space="preserve">  </w:t>
      </w:r>
    </w:p>
    <w:p w:rsidR="00EF3C67" w:rsidRPr="00C86403" w:rsidRDefault="00A21F0C" w:rsidP="00E86E8E">
      <w:pPr>
        <w:pStyle w:val="a3"/>
        <w:numPr>
          <w:ilvl w:val="0"/>
          <w:numId w:val="36"/>
        </w:numPr>
        <w:spacing w:line="360" w:lineRule="auto"/>
      </w:pPr>
      <w:r>
        <w:rPr>
          <w:lang w:val="en-US"/>
        </w:rPr>
        <w:lastRenderedPageBreak/>
        <w:t>DoMyEnglish</w:t>
      </w:r>
      <w:r w:rsidRPr="00A21F0C">
        <w:rPr>
          <w:lang w:val="ru-RU"/>
        </w:rPr>
        <w:t xml:space="preserve">  </w:t>
      </w:r>
      <w:r w:rsidRPr="0022192D">
        <w:rPr>
          <w:color w:val="1A1A1A"/>
          <w:shd w:val="clear" w:color="auto" w:fill="FFFFFF"/>
        </w:rPr>
        <w:t>[Електронний ресурс] : [Веб-сайт]. – Режим доступу:</w:t>
      </w:r>
      <w:r>
        <w:rPr>
          <w:lang w:val="ru-RU"/>
        </w:rPr>
        <w:t xml:space="preserve"> </w:t>
      </w:r>
      <w:hyperlink r:id="rId60" w:history="1">
        <w:r w:rsidRPr="00B43419">
          <w:rPr>
            <w:rStyle w:val="a5"/>
          </w:rPr>
          <w:t>http://www.domyenglish.ru/p66aa1.html</w:t>
        </w:r>
      </w:hyperlink>
      <w:r w:rsidRPr="00A21F0C">
        <w:t xml:space="preserve"> </w:t>
      </w:r>
    </w:p>
    <w:sectPr w:rsidR="00EF3C67" w:rsidRPr="00C86403" w:rsidSect="005E7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AAB" w:rsidRDefault="00ED4AAB" w:rsidP="00511F29">
      <w:r>
        <w:separator/>
      </w:r>
    </w:p>
  </w:endnote>
  <w:endnote w:type="continuationSeparator" w:id="0">
    <w:p w:rsidR="00ED4AAB" w:rsidRDefault="00ED4AAB" w:rsidP="005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AAB" w:rsidRDefault="00ED4AAB" w:rsidP="00511F29">
      <w:r>
        <w:separator/>
      </w:r>
    </w:p>
  </w:footnote>
  <w:footnote w:type="continuationSeparator" w:id="0">
    <w:p w:rsidR="00ED4AAB" w:rsidRDefault="00ED4AAB" w:rsidP="005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E0"/>
    <w:multiLevelType w:val="hybridMultilevel"/>
    <w:tmpl w:val="F926F0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1B7100"/>
    <w:multiLevelType w:val="multilevel"/>
    <w:tmpl w:val="BB5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56187"/>
    <w:multiLevelType w:val="hybridMultilevel"/>
    <w:tmpl w:val="F708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659C"/>
    <w:multiLevelType w:val="multilevel"/>
    <w:tmpl w:val="B56C6DF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7031E46"/>
    <w:multiLevelType w:val="hybridMultilevel"/>
    <w:tmpl w:val="774C082C"/>
    <w:lvl w:ilvl="0" w:tplc="ED8CBB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233B60"/>
    <w:multiLevelType w:val="hybridMultilevel"/>
    <w:tmpl w:val="4A6C94AC"/>
    <w:lvl w:ilvl="0" w:tplc="27A06C18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4030FF"/>
    <w:multiLevelType w:val="hybridMultilevel"/>
    <w:tmpl w:val="EB12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E2B1C"/>
    <w:multiLevelType w:val="hybridMultilevel"/>
    <w:tmpl w:val="AB38104E"/>
    <w:lvl w:ilvl="0" w:tplc="7FCE6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71D66BF"/>
    <w:multiLevelType w:val="hybridMultilevel"/>
    <w:tmpl w:val="1A92C4D4"/>
    <w:lvl w:ilvl="0" w:tplc="EFB6D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BD499E"/>
    <w:multiLevelType w:val="hybridMultilevel"/>
    <w:tmpl w:val="C7E8B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E5F20"/>
    <w:multiLevelType w:val="hybridMultilevel"/>
    <w:tmpl w:val="392CC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01359"/>
    <w:multiLevelType w:val="hybridMultilevel"/>
    <w:tmpl w:val="CB60C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F3BC2"/>
    <w:multiLevelType w:val="hybridMultilevel"/>
    <w:tmpl w:val="4C6050AC"/>
    <w:lvl w:ilvl="0" w:tplc="E5825D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2D7613C"/>
    <w:multiLevelType w:val="multilevel"/>
    <w:tmpl w:val="2D2C70AC"/>
    <w:lvl w:ilvl="0">
      <w:start w:val="1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2"/>
      <w:numFmt w:val="decimal"/>
      <w:lvlText w:val="%1-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088" w:hanging="1800"/>
      </w:pPr>
      <w:rPr>
        <w:rFonts w:hint="default"/>
      </w:rPr>
    </w:lvl>
  </w:abstractNum>
  <w:abstractNum w:abstractNumId="20" w15:restartNumberingAfterBreak="0">
    <w:nsid w:val="461F6920"/>
    <w:multiLevelType w:val="hybridMultilevel"/>
    <w:tmpl w:val="E5FED6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516A0A92"/>
    <w:multiLevelType w:val="hybridMultilevel"/>
    <w:tmpl w:val="79681D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61C4F"/>
    <w:multiLevelType w:val="hybridMultilevel"/>
    <w:tmpl w:val="260A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2D21CC"/>
    <w:multiLevelType w:val="hybridMultilevel"/>
    <w:tmpl w:val="7FF6A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3"/>
  </w:num>
  <w:num w:numId="10">
    <w:abstractNumId w:val="6"/>
  </w:num>
  <w:num w:numId="11">
    <w:abstractNumId w:val="22"/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4"/>
  </w:num>
  <w:num w:numId="20">
    <w:abstractNumId w:val="27"/>
  </w:num>
  <w:num w:numId="21">
    <w:abstractNumId w:val="32"/>
  </w:num>
  <w:num w:numId="22">
    <w:abstractNumId w:val="31"/>
  </w:num>
  <w:num w:numId="23">
    <w:abstractNumId w:val="14"/>
  </w:num>
  <w:num w:numId="24">
    <w:abstractNumId w:val="35"/>
  </w:num>
  <w:num w:numId="25">
    <w:abstractNumId w:val="9"/>
  </w:num>
  <w:num w:numId="26">
    <w:abstractNumId w:val="16"/>
  </w:num>
  <w:num w:numId="27">
    <w:abstractNumId w:val="10"/>
  </w:num>
  <w:num w:numId="28">
    <w:abstractNumId w:val="2"/>
  </w:num>
  <w:num w:numId="29">
    <w:abstractNumId w:val="26"/>
  </w:num>
  <w:num w:numId="30">
    <w:abstractNumId w:val="19"/>
  </w:num>
  <w:num w:numId="31">
    <w:abstractNumId w:val="7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"/>
  </w:num>
  <w:num w:numId="35">
    <w:abstractNumId w:val="29"/>
  </w:num>
  <w:num w:numId="36">
    <w:abstractNumId w:val="0"/>
  </w:num>
  <w:num w:numId="37">
    <w:abstractNumId w:val="1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64"/>
    <w:rsid w:val="00031EA6"/>
    <w:rsid w:val="00033C79"/>
    <w:rsid w:val="0003498D"/>
    <w:rsid w:val="00074A67"/>
    <w:rsid w:val="0009164A"/>
    <w:rsid w:val="0009207A"/>
    <w:rsid w:val="000977A4"/>
    <w:rsid w:val="000A28B2"/>
    <w:rsid w:val="000B17D1"/>
    <w:rsid w:val="000B2E80"/>
    <w:rsid w:val="000C670E"/>
    <w:rsid w:val="000E23FE"/>
    <w:rsid w:val="000F1F64"/>
    <w:rsid w:val="00117060"/>
    <w:rsid w:val="00121021"/>
    <w:rsid w:val="00124521"/>
    <w:rsid w:val="0012655A"/>
    <w:rsid w:val="0014736D"/>
    <w:rsid w:val="0015724E"/>
    <w:rsid w:val="001816CF"/>
    <w:rsid w:val="001D6987"/>
    <w:rsid w:val="001E7332"/>
    <w:rsid w:val="001F5038"/>
    <w:rsid w:val="00212C28"/>
    <w:rsid w:val="00217FCF"/>
    <w:rsid w:val="00220226"/>
    <w:rsid w:val="0023346F"/>
    <w:rsid w:val="0023358E"/>
    <w:rsid w:val="00256B1C"/>
    <w:rsid w:val="00285A67"/>
    <w:rsid w:val="00293DAA"/>
    <w:rsid w:val="002A2ADE"/>
    <w:rsid w:val="002C616E"/>
    <w:rsid w:val="002E2034"/>
    <w:rsid w:val="002F120F"/>
    <w:rsid w:val="003031A6"/>
    <w:rsid w:val="00320077"/>
    <w:rsid w:val="00337F75"/>
    <w:rsid w:val="00347F4D"/>
    <w:rsid w:val="00353EFE"/>
    <w:rsid w:val="0036680F"/>
    <w:rsid w:val="003706C8"/>
    <w:rsid w:val="0037218D"/>
    <w:rsid w:val="0039753D"/>
    <w:rsid w:val="003B0EFE"/>
    <w:rsid w:val="003D7786"/>
    <w:rsid w:val="00405ADF"/>
    <w:rsid w:val="00413494"/>
    <w:rsid w:val="004212B7"/>
    <w:rsid w:val="004A0A4F"/>
    <w:rsid w:val="004B0DB9"/>
    <w:rsid w:val="004D08A3"/>
    <w:rsid w:val="004E5269"/>
    <w:rsid w:val="004F3077"/>
    <w:rsid w:val="005004DC"/>
    <w:rsid w:val="00511F29"/>
    <w:rsid w:val="005376C2"/>
    <w:rsid w:val="0057350A"/>
    <w:rsid w:val="00575710"/>
    <w:rsid w:val="005867F0"/>
    <w:rsid w:val="005A1044"/>
    <w:rsid w:val="005C0174"/>
    <w:rsid w:val="005D00B3"/>
    <w:rsid w:val="005D7E14"/>
    <w:rsid w:val="005E71F0"/>
    <w:rsid w:val="005F0808"/>
    <w:rsid w:val="006562E1"/>
    <w:rsid w:val="006672F2"/>
    <w:rsid w:val="00681C53"/>
    <w:rsid w:val="006C73F7"/>
    <w:rsid w:val="006D5695"/>
    <w:rsid w:val="006F1327"/>
    <w:rsid w:val="00737A89"/>
    <w:rsid w:val="00776EE9"/>
    <w:rsid w:val="007A462E"/>
    <w:rsid w:val="007B5F99"/>
    <w:rsid w:val="007C738D"/>
    <w:rsid w:val="007D7302"/>
    <w:rsid w:val="008147B8"/>
    <w:rsid w:val="00846848"/>
    <w:rsid w:val="00867FBD"/>
    <w:rsid w:val="00885CCD"/>
    <w:rsid w:val="008D1135"/>
    <w:rsid w:val="00905B22"/>
    <w:rsid w:val="00930728"/>
    <w:rsid w:val="00980492"/>
    <w:rsid w:val="00981914"/>
    <w:rsid w:val="009B7367"/>
    <w:rsid w:val="00A02521"/>
    <w:rsid w:val="00A21F0C"/>
    <w:rsid w:val="00A4661D"/>
    <w:rsid w:val="00A547F7"/>
    <w:rsid w:val="00A55BBA"/>
    <w:rsid w:val="00A602BA"/>
    <w:rsid w:val="00A625CE"/>
    <w:rsid w:val="00A71007"/>
    <w:rsid w:val="00AA46CE"/>
    <w:rsid w:val="00AB1D26"/>
    <w:rsid w:val="00AC3D52"/>
    <w:rsid w:val="00AC58A6"/>
    <w:rsid w:val="00AC59DF"/>
    <w:rsid w:val="00AC62E3"/>
    <w:rsid w:val="00AD58BC"/>
    <w:rsid w:val="00B07B2C"/>
    <w:rsid w:val="00B106E0"/>
    <w:rsid w:val="00B10C4F"/>
    <w:rsid w:val="00B342D6"/>
    <w:rsid w:val="00B656AE"/>
    <w:rsid w:val="00B830E8"/>
    <w:rsid w:val="00B863D3"/>
    <w:rsid w:val="00BE4B8C"/>
    <w:rsid w:val="00C46049"/>
    <w:rsid w:val="00C64345"/>
    <w:rsid w:val="00C70137"/>
    <w:rsid w:val="00C71512"/>
    <w:rsid w:val="00C86403"/>
    <w:rsid w:val="00CF1191"/>
    <w:rsid w:val="00D01D0A"/>
    <w:rsid w:val="00D11B4B"/>
    <w:rsid w:val="00D3544C"/>
    <w:rsid w:val="00D61AD4"/>
    <w:rsid w:val="00D7132C"/>
    <w:rsid w:val="00DA69C5"/>
    <w:rsid w:val="00DD2DC8"/>
    <w:rsid w:val="00DD610E"/>
    <w:rsid w:val="00DE3F7D"/>
    <w:rsid w:val="00DE71C6"/>
    <w:rsid w:val="00DF6EF1"/>
    <w:rsid w:val="00E425D4"/>
    <w:rsid w:val="00E476B3"/>
    <w:rsid w:val="00E645B4"/>
    <w:rsid w:val="00E647F4"/>
    <w:rsid w:val="00E86E8E"/>
    <w:rsid w:val="00E911F5"/>
    <w:rsid w:val="00EA235A"/>
    <w:rsid w:val="00EA2E91"/>
    <w:rsid w:val="00EB1A06"/>
    <w:rsid w:val="00ED4AAB"/>
    <w:rsid w:val="00EF3AF2"/>
    <w:rsid w:val="00EF3C67"/>
    <w:rsid w:val="00EF3F3D"/>
    <w:rsid w:val="00F00D0D"/>
    <w:rsid w:val="00F073EF"/>
    <w:rsid w:val="00F226F7"/>
    <w:rsid w:val="00F2298D"/>
    <w:rsid w:val="00F2567F"/>
    <w:rsid w:val="00F3418A"/>
    <w:rsid w:val="00F4485F"/>
    <w:rsid w:val="00F80664"/>
    <w:rsid w:val="00F87FD6"/>
    <w:rsid w:val="00FA1983"/>
    <w:rsid w:val="00FA667B"/>
    <w:rsid w:val="00FB6734"/>
    <w:rsid w:val="00FD2645"/>
    <w:rsid w:val="00FD4C0B"/>
    <w:rsid w:val="00FD4EAF"/>
    <w:rsid w:val="00FD6E3D"/>
    <w:rsid w:val="00F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AECA"/>
  <w15:docId w15:val="{804F085E-0C16-4433-9C7E-11AD0F1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AC3D52"/>
    <w:pPr>
      <w:suppressAutoHyphens/>
      <w:spacing w:after="0" w:line="240" w:lineRule="auto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5E71F0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980492"/>
    <w:pPr>
      <w:ind w:left="720"/>
      <w:contextualSpacing/>
    </w:pPr>
  </w:style>
  <w:style w:type="paragraph" w:styleId="a4">
    <w:name w:val="No Spacing"/>
    <w:uiPriority w:val="1"/>
    <w:qFormat/>
    <w:rsid w:val="00D11B4B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rvts0">
    <w:name w:val="rvts0"/>
    <w:rsid w:val="00D11B4B"/>
  </w:style>
  <w:style w:type="paragraph" w:customStyle="1" w:styleId="1">
    <w:name w:val="Обычный1"/>
    <w:rsid w:val="003031A6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3031A6"/>
  </w:style>
  <w:style w:type="character" w:styleId="a5">
    <w:name w:val="Hyperlink"/>
    <w:basedOn w:val="a0"/>
    <w:uiPriority w:val="99"/>
    <w:unhideWhenUsed/>
    <w:rsid w:val="003031A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31A6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031A6"/>
    <w:pPr>
      <w:suppressAutoHyphens w:val="0"/>
      <w:spacing w:before="100" w:beforeAutospacing="1" w:after="100" w:afterAutospacing="1"/>
      <w:textDirection w:val="lrTb"/>
      <w:textAlignment w:val="auto"/>
      <w:outlineLvl w:val="9"/>
    </w:pPr>
    <w:rPr>
      <w:position w:val="0"/>
      <w:lang w:eastAsia="ru-RU"/>
    </w:rPr>
  </w:style>
  <w:style w:type="paragraph" w:styleId="a7">
    <w:name w:val="Normal (Web)"/>
    <w:basedOn w:val="a"/>
    <w:uiPriority w:val="99"/>
    <w:semiHidden/>
    <w:unhideWhenUsed/>
    <w:rsid w:val="003031A6"/>
    <w:pPr>
      <w:suppressAutoHyphens w:val="0"/>
      <w:spacing w:before="100" w:beforeAutospacing="1" w:after="100" w:afterAutospacing="1"/>
      <w:textDirection w:val="lrTb"/>
      <w:textAlignment w:val="auto"/>
      <w:outlineLvl w:val="9"/>
    </w:pPr>
    <w:rPr>
      <w:position w:val="0"/>
      <w:lang w:eastAsia="ru-RU"/>
    </w:rPr>
  </w:style>
  <w:style w:type="paragraph" w:styleId="a8">
    <w:name w:val="Body Text"/>
    <w:basedOn w:val="a"/>
    <w:link w:val="a9"/>
    <w:uiPriority w:val="1"/>
    <w:semiHidden/>
    <w:unhideWhenUsed/>
    <w:qFormat/>
    <w:rsid w:val="003031A6"/>
    <w:pPr>
      <w:widowControl w:val="0"/>
      <w:suppressAutoHyphens w:val="0"/>
      <w:autoSpaceDE w:val="0"/>
      <w:autoSpaceDN w:val="0"/>
      <w:textDirection w:val="lrTb"/>
      <w:textAlignment w:val="auto"/>
      <w:outlineLvl w:val="9"/>
    </w:pPr>
    <w:rPr>
      <w:position w:val="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3031A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3031A6"/>
    <w:pPr>
      <w:suppressAutoHyphens w:val="0"/>
      <w:spacing w:after="120"/>
      <w:ind w:left="283"/>
      <w:textDirection w:val="lrTb"/>
      <w:textAlignment w:val="auto"/>
      <w:outlineLvl w:val="9"/>
    </w:pPr>
    <w:rPr>
      <w:position w:val="0"/>
      <w:sz w:val="28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03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031A6"/>
    <w:pPr>
      <w:suppressAutoHyphens w:val="0"/>
      <w:spacing w:after="120" w:line="480" w:lineRule="auto"/>
      <w:ind w:left="283"/>
      <w:textDirection w:val="lrTb"/>
      <w:textAlignment w:val="auto"/>
      <w:outlineLvl w:val="9"/>
    </w:pPr>
    <w:rPr>
      <w:position w:val="0"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03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031A6"/>
    <w:pPr>
      <w:widowControl w:val="0"/>
      <w:suppressAutoHyphens w:val="0"/>
      <w:autoSpaceDE w:val="0"/>
      <w:autoSpaceDN w:val="0"/>
      <w:textDirection w:val="lrTb"/>
      <w:textAlignment w:val="auto"/>
      <w:outlineLvl w:val="9"/>
    </w:pPr>
    <w:rPr>
      <w:rFonts w:eastAsia="Calibri"/>
      <w:position w:val="0"/>
      <w:lang w:val="en-US"/>
    </w:rPr>
  </w:style>
  <w:style w:type="character" w:customStyle="1" w:styleId="FontStyle11">
    <w:name w:val="Font Style11"/>
    <w:basedOn w:val="a0"/>
    <w:rsid w:val="003031A6"/>
    <w:rPr>
      <w:rFonts w:ascii="Times New Roman" w:hAnsi="Times New Roman" w:cs="Times New Roman" w:hint="default"/>
      <w:b/>
      <w:bCs/>
      <w:sz w:val="28"/>
      <w:szCs w:val="28"/>
    </w:rPr>
  </w:style>
  <w:style w:type="table" w:styleId="ac">
    <w:name w:val="Table Grid"/>
    <w:basedOn w:val="a1"/>
    <w:qFormat/>
    <w:rsid w:val="0030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nhideWhenUsed/>
    <w:rsid w:val="003031A6"/>
    <w:pPr>
      <w:tabs>
        <w:tab w:val="center" w:pos="4844"/>
        <w:tab w:val="right" w:pos="9689"/>
      </w:tabs>
      <w:suppressAutoHyphens w:val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ae">
    <w:name w:val="Верхний колонтитул Знак"/>
    <w:basedOn w:val="a0"/>
    <w:link w:val="ad"/>
    <w:rsid w:val="003031A6"/>
  </w:style>
  <w:style w:type="paragraph" w:styleId="af">
    <w:name w:val="footer"/>
    <w:basedOn w:val="a"/>
    <w:link w:val="af0"/>
    <w:uiPriority w:val="99"/>
    <w:unhideWhenUsed/>
    <w:rsid w:val="003031A6"/>
    <w:pPr>
      <w:tabs>
        <w:tab w:val="center" w:pos="4844"/>
        <w:tab w:val="right" w:pos="9689"/>
      </w:tabs>
      <w:suppressAutoHyphens w:val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af0">
    <w:name w:val="Нижний колонтитул Знак"/>
    <w:basedOn w:val="a0"/>
    <w:link w:val="af"/>
    <w:uiPriority w:val="99"/>
    <w:rsid w:val="003031A6"/>
  </w:style>
  <w:style w:type="paragraph" w:customStyle="1" w:styleId="Style79">
    <w:name w:val="Style79"/>
    <w:basedOn w:val="a"/>
    <w:uiPriority w:val="99"/>
    <w:rsid w:val="003031A6"/>
    <w:pPr>
      <w:widowControl w:val="0"/>
      <w:suppressAutoHyphens w:val="0"/>
      <w:autoSpaceDE w:val="0"/>
      <w:autoSpaceDN w:val="0"/>
      <w:adjustRightInd w:val="0"/>
      <w:spacing w:line="187" w:lineRule="exact"/>
      <w:textDirection w:val="lrTb"/>
      <w:textAlignment w:val="auto"/>
      <w:outlineLvl w:val="9"/>
    </w:pPr>
    <w:rPr>
      <w:rFonts w:eastAsia="Calibri"/>
      <w:position w:val="0"/>
      <w:lang w:eastAsia="ru-RU"/>
    </w:rPr>
  </w:style>
  <w:style w:type="paragraph" w:customStyle="1" w:styleId="Default">
    <w:name w:val="Default"/>
    <w:uiPriority w:val="99"/>
    <w:rsid w:val="003031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031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3031A6"/>
  </w:style>
  <w:style w:type="character" w:customStyle="1" w:styleId="FontStyle156">
    <w:name w:val="Font Style156"/>
    <w:uiPriority w:val="99"/>
    <w:rsid w:val="003031A6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uiPriority w:val="99"/>
    <w:rsid w:val="003031A6"/>
    <w:pPr>
      <w:suppressAutoHyphens w:val="0"/>
      <w:spacing w:after="200" w:line="276" w:lineRule="auto"/>
      <w:ind w:left="720"/>
      <w:textDirection w:val="lrTb"/>
      <w:textAlignment w:val="auto"/>
      <w:outlineLvl w:val="9"/>
    </w:pPr>
    <w:rPr>
      <w:rFonts w:ascii="Calibri" w:hAnsi="Calibri" w:cs="Calibri"/>
      <w:position w:val="0"/>
    </w:rPr>
  </w:style>
  <w:style w:type="paragraph" w:styleId="af1">
    <w:name w:val="Title"/>
    <w:basedOn w:val="a"/>
    <w:link w:val="af2"/>
    <w:qFormat/>
    <w:rsid w:val="003031A6"/>
    <w:pPr>
      <w:suppressAutoHyphens w:val="0"/>
      <w:spacing w:before="220"/>
      <w:jc w:val="center"/>
      <w:textDirection w:val="lrTb"/>
      <w:textAlignment w:val="auto"/>
      <w:outlineLvl w:val="9"/>
    </w:pPr>
    <w:rPr>
      <w:b/>
      <w:bCs/>
      <w:position w:val="0"/>
      <w:lang w:val="x-none" w:eastAsia="x-none"/>
    </w:rPr>
  </w:style>
  <w:style w:type="character" w:customStyle="1" w:styleId="af2">
    <w:name w:val="Заголовок Знак"/>
    <w:basedOn w:val="a0"/>
    <w:link w:val="af1"/>
    <w:rsid w:val="003031A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2">
    <w:name w:val="Без интервала1"/>
    <w:rsid w:val="0039753D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unhideWhenUsed/>
    <w:rsid w:val="00885CC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85CCD"/>
    <w:rPr>
      <w:rFonts w:ascii="Times New Roman" w:eastAsia="Times New Roman" w:hAnsi="Times New Roman" w:cs="Times New Roman"/>
      <w:color w:val="000000"/>
      <w:position w:val="-1"/>
    </w:rPr>
  </w:style>
  <w:style w:type="paragraph" w:styleId="af3">
    <w:name w:val="footnote text"/>
    <w:basedOn w:val="a"/>
    <w:link w:val="af4"/>
    <w:unhideWhenUsed/>
    <w:rsid w:val="00885CCD"/>
    <w:pPr>
      <w:suppressAutoHyphens w:val="0"/>
      <w:textDirection w:val="lrTb"/>
      <w:textAlignment w:val="auto"/>
      <w:outlineLvl w:val="9"/>
    </w:pPr>
    <w:rPr>
      <w:position w:val="0"/>
      <w:sz w:val="20"/>
      <w:szCs w:val="20"/>
      <w:lang w:val="en-AU"/>
    </w:rPr>
  </w:style>
  <w:style w:type="character" w:customStyle="1" w:styleId="af4">
    <w:name w:val="Текст сноски Знак"/>
    <w:basedOn w:val="a0"/>
    <w:link w:val="af3"/>
    <w:rsid w:val="00885CC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://www.kspu.edu/forstudent/shedule.aspx" TargetMode="External"/><Relationship Id="rId50" Type="http://schemas.openxmlformats.org/officeDocument/2006/relationships/hyperlink" Target="http://www.kspu.edu/forstudent/shedule.aspx" TargetMode="External"/><Relationship Id="rId55" Type="http://schemas.openxmlformats.org/officeDocument/2006/relationships/hyperlink" Target="http://www.kspu.edu/forstudent/shedule.aspx" TargetMode="External"/><Relationship Id="rId7" Type="http://schemas.openxmlformats.org/officeDocument/2006/relationships/hyperlink" Target="http://www.kspu.edu/About/Faculty/IUkrForeignPhilology/ChairTranslation/EducationalProgramSVObachelor/OPseredniaosvita/SyllabiSeredniaOsvita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kspu.edu/forstudent/shedule.aspx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://WWW.KSPU.EDU/FORSTUDENT/SHEDULE.ASPX" TargetMode="External"/><Relationship Id="rId53" Type="http://schemas.openxmlformats.org/officeDocument/2006/relationships/hyperlink" Target="http://www.kspu.edu/forstudent/shedule.aspx" TargetMode="External"/><Relationship Id="rId58" Type="http://schemas.openxmlformats.org/officeDocument/2006/relationships/hyperlink" Target="http://lelang.ru/english/film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://www.kspu.edu/forstudent/shedule.aspx" TargetMode="External"/><Relationship Id="rId57" Type="http://schemas.openxmlformats.org/officeDocument/2006/relationships/hyperlink" Target="http://begin-english.ru/audio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://WWW.KSPU.EDU/FORSTUDENT/SHEDULE.ASPX" TargetMode="External"/><Relationship Id="rId52" Type="http://schemas.openxmlformats.org/officeDocument/2006/relationships/hyperlink" Target="http://www.kspu.edu/forstudent/shedule.aspx" TargetMode="External"/><Relationship Id="rId60" Type="http://schemas.openxmlformats.org/officeDocument/2006/relationships/hyperlink" Target="http://www.domyenglish.ru/p66a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://www.kspu.edu/forstudent/shedule.aspx" TargetMode="External"/><Relationship Id="rId56" Type="http://schemas.openxmlformats.org/officeDocument/2006/relationships/hyperlink" Target="http://www.kspu.edu/About/Faculty/FPhysMathemInformatics/ChairInformatics/Student/GradeRequirements.aspx?lang=uk" TargetMode="External"/><Relationship Id="rId8" Type="http://schemas.openxmlformats.org/officeDocument/2006/relationships/hyperlink" Target="mailto:michaelmmdms1997@gmail.com" TargetMode="External"/><Relationship Id="rId51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kspu.edu/forstudent/shedule.aspx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://WWW.KSPU.EDU/FORSTUDENT/SHEDULE.ASPX" TargetMode="External"/><Relationship Id="rId59" Type="http://schemas.openxmlformats.org/officeDocument/2006/relationships/hyperlink" Target="https://learnenglish.britishcouncil.org/english-grammar-reference/link-ver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6133</Words>
  <Characters>34960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109</cp:revision>
  <dcterms:created xsi:type="dcterms:W3CDTF">2020-09-07T09:19:00Z</dcterms:created>
  <dcterms:modified xsi:type="dcterms:W3CDTF">2021-02-23T19:07:00Z</dcterms:modified>
</cp:coreProperties>
</file>